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D7" w:rsidRDefault="0092644F">
      <w:bookmarkStart w:id="0" w:name="_GoBack"/>
      <w:bookmarkEnd w:id="0"/>
      <w:r w:rsidRPr="009E53D7">
        <w:rPr>
          <w:noProof/>
          <w:sz w:val="36"/>
          <w:szCs w:val="36"/>
          <w:u w:val="single"/>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42925" cy="542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Alogo-CircleCol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p>
    <w:p w:rsidR="009E53D7" w:rsidRDefault="009E53D7" w:rsidP="009E53D7"/>
    <w:p w:rsidR="00E526F2" w:rsidRDefault="009E53D7" w:rsidP="0092644F">
      <w:pPr>
        <w:spacing w:after="0" w:line="240" w:lineRule="auto"/>
        <w:jc w:val="center"/>
        <w:rPr>
          <w:sz w:val="36"/>
          <w:szCs w:val="36"/>
          <w:u w:val="single"/>
        </w:rPr>
      </w:pPr>
      <w:r w:rsidRPr="009E53D7">
        <w:rPr>
          <w:sz w:val="36"/>
          <w:szCs w:val="36"/>
          <w:u w:val="single"/>
        </w:rPr>
        <w:t>Coaches Academy</w:t>
      </w:r>
    </w:p>
    <w:p w:rsidR="009E53D7" w:rsidRDefault="009E53D7" w:rsidP="009E53D7"/>
    <w:p w:rsidR="003B697B" w:rsidRDefault="00851234" w:rsidP="007030B2">
      <w:pPr>
        <w:pStyle w:val="ListParagraph"/>
        <w:numPr>
          <w:ilvl w:val="0"/>
          <w:numId w:val="6"/>
        </w:numPr>
      </w:pPr>
      <w:r w:rsidRPr="0092644F">
        <w:rPr>
          <w:noProof/>
          <w:u w:val="single"/>
        </w:rPr>
        <w:drawing>
          <wp:anchor distT="0" distB="0" distL="114300" distR="114300" simplePos="0" relativeHeight="251659264" behindDoc="1" locked="0" layoutInCell="1" allowOverlap="1">
            <wp:simplePos x="0" y="0"/>
            <wp:positionH relativeFrom="margin">
              <wp:align>left</wp:align>
            </wp:positionH>
            <wp:positionV relativeFrom="margin">
              <wp:posOffset>1143000</wp:posOffset>
            </wp:positionV>
            <wp:extent cx="3895725" cy="2881630"/>
            <wp:effectExtent l="0" t="0" r="9525" b="0"/>
            <wp:wrapTight wrapText="bothSides">
              <wp:wrapPolygon edited="0">
                <wp:start x="0" y="0"/>
                <wp:lineTo x="0" y="21419"/>
                <wp:lineTo x="21547" y="21419"/>
                <wp:lineTo x="215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 pyramid.jpg"/>
                    <pic:cNvPicPr/>
                  </pic:nvPicPr>
                  <pic:blipFill>
                    <a:blip r:embed="rId7">
                      <a:extLst>
                        <a:ext uri="{28A0092B-C50C-407E-A947-70E740481C1C}">
                          <a14:useLocalDpi xmlns:a14="http://schemas.microsoft.com/office/drawing/2010/main" val="0"/>
                        </a:ext>
                      </a:extLst>
                    </a:blip>
                    <a:stretch>
                      <a:fillRect/>
                    </a:stretch>
                  </pic:blipFill>
                  <pic:spPr>
                    <a:xfrm>
                      <a:off x="0" y="0"/>
                      <a:ext cx="3895725" cy="2881630"/>
                    </a:xfrm>
                    <a:prstGeom prst="rect">
                      <a:avLst/>
                    </a:prstGeom>
                  </pic:spPr>
                </pic:pic>
              </a:graphicData>
            </a:graphic>
            <wp14:sizeRelH relativeFrom="margin">
              <wp14:pctWidth>0</wp14:pctWidth>
            </wp14:sizeRelH>
            <wp14:sizeRelV relativeFrom="margin">
              <wp14:pctHeight>0</wp14:pctHeight>
            </wp14:sizeRelV>
          </wp:anchor>
        </w:drawing>
      </w:r>
      <w:r w:rsidR="007030B2">
        <w:t xml:space="preserve">Research shows that coaches who coach in all 3 dimensions regularly produce athletes who: learn skills quicker (more attentive), achieve higher fitness compliance (work harder), experience shorter rehab (recover from injury), are more adaptable to new conditions (“on the road”), possess freedom to be creative (“are gamers”), develop deeper relationships with other players and coaches (learn life lessons). </w:t>
      </w:r>
    </w:p>
    <w:p w:rsidR="007030B2" w:rsidRDefault="007030B2" w:rsidP="007030B2">
      <w:pPr>
        <w:pStyle w:val="ListParagraph"/>
        <w:numPr>
          <w:ilvl w:val="0"/>
          <w:numId w:val="6"/>
        </w:numPr>
      </w:pPr>
      <w:r>
        <w:t>Only about 15% of coaches intentionally coach beyond the 1</w:t>
      </w:r>
      <w:r w:rsidRPr="007030B2">
        <w:rPr>
          <w:vertAlign w:val="superscript"/>
        </w:rPr>
        <w:t>st</w:t>
      </w:r>
      <w:r>
        <w:t xml:space="preserve"> Dimension.</w:t>
      </w:r>
    </w:p>
    <w:p w:rsidR="007030B2" w:rsidRDefault="007030B2" w:rsidP="007030B2">
      <w:pPr>
        <w:pStyle w:val="ListParagraph"/>
        <w:numPr>
          <w:ilvl w:val="0"/>
          <w:numId w:val="6"/>
        </w:numPr>
      </w:pPr>
      <w:r>
        <w:t>70% of athletes will fail to reach their full potential on &amp; off the field because of 2</w:t>
      </w:r>
      <w:r w:rsidRPr="007030B2">
        <w:rPr>
          <w:vertAlign w:val="superscript"/>
        </w:rPr>
        <w:t>nd</w:t>
      </w:r>
      <w:r>
        <w:t xml:space="preserve"> Dimension issues.</w:t>
      </w:r>
    </w:p>
    <w:p w:rsidR="007030B2" w:rsidRDefault="007030B2" w:rsidP="007030B2">
      <w:pPr>
        <w:pStyle w:val="ListParagraph"/>
        <w:numPr>
          <w:ilvl w:val="0"/>
          <w:numId w:val="6"/>
        </w:numPr>
      </w:pPr>
      <w:r>
        <w:t>The “Coach” is the single-most influential authoritative figure in life of today’s adolescent.</w:t>
      </w:r>
    </w:p>
    <w:p w:rsidR="00A66D70" w:rsidRPr="00A66D70" w:rsidRDefault="0080503D" w:rsidP="009E53D7">
      <w:pPr>
        <w:rPr>
          <w:u w:val="single"/>
        </w:rPr>
      </w:pPr>
      <w:r>
        <w:rPr>
          <w:noProof/>
        </w:rPr>
        <w:drawing>
          <wp:anchor distT="0" distB="0" distL="114300" distR="114300" simplePos="0" relativeHeight="251660288" behindDoc="1" locked="0" layoutInCell="1" allowOverlap="1" wp14:anchorId="02A17DDF">
            <wp:simplePos x="0" y="0"/>
            <wp:positionH relativeFrom="column">
              <wp:posOffset>4210050</wp:posOffset>
            </wp:positionH>
            <wp:positionV relativeFrom="paragraph">
              <wp:posOffset>64770</wp:posOffset>
            </wp:positionV>
            <wp:extent cx="2411095" cy="1533525"/>
            <wp:effectExtent l="0" t="0" r="8255" b="9525"/>
            <wp:wrapTight wrapText="bothSides">
              <wp:wrapPolygon edited="0">
                <wp:start x="0" y="0"/>
                <wp:lineTo x="0" y="21466"/>
                <wp:lineTo x="21503" y="21466"/>
                <wp:lineTo x="21503" y="0"/>
                <wp:lineTo x="0" y="0"/>
              </wp:wrapPolygon>
            </wp:wrapTight>
            <wp:docPr id="3" name="Picture 3" descr="C:\Users\BenJohnson\AppData\Local\Microsoft\Windows\INetCache\Content.MSO\55C9F51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nJohnson\AppData\Local\Microsoft\Windows\INetCache\Content.MSO\55C9F51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1095"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047A7">
        <w:rPr>
          <w:u w:val="single"/>
        </w:rPr>
        <w:t>What is the role of a coach?</w:t>
      </w:r>
    </w:p>
    <w:p w:rsidR="00A66D70" w:rsidRDefault="00A66D70" w:rsidP="009E53D7">
      <w:r>
        <w:t>A coach is somebody that gets people to do what they don’t want to do in order to attain what they want to attain.</w:t>
      </w:r>
      <w:r w:rsidR="005850FD">
        <w:t xml:space="preserve">                            </w:t>
      </w:r>
      <w:r>
        <w:t>-Tom Landry</w:t>
      </w:r>
    </w:p>
    <w:p w:rsidR="00A66D70" w:rsidRDefault="00A66D70" w:rsidP="00A66D70">
      <w:pPr>
        <w:spacing w:after="0"/>
        <w:rPr>
          <w:u w:val="single"/>
        </w:rPr>
      </w:pPr>
      <w:r>
        <w:t xml:space="preserve">“to do what they don’t want to do” requires </w:t>
      </w:r>
      <w:r w:rsidRPr="00A66D70">
        <w:rPr>
          <w:u w:val="single"/>
        </w:rPr>
        <w:t>Imagination</w:t>
      </w:r>
    </w:p>
    <w:p w:rsidR="00A66D70" w:rsidRDefault="00A66D70" w:rsidP="00A66D70">
      <w:pPr>
        <w:spacing w:after="0"/>
        <w:rPr>
          <w:u w:val="single"/>
        </w:rPr>
      </w:pPr>
      <w:r>
        <w:t xml:space="preserve">“to attain what they want to attain’ will require </w:t>
      </w:r>
      <w:r w:rsidRPr="00A66D70">
        <w:rPr>
          <w:u w:val="single"/>
        </w:rPr>
        <w:t>Effort</w:t>
      </w:r>
    </w:p>
    <w:p w:rsidR="00A66D70" w:rsidRDefault="00A66D70" w:rsidP="00A66D70">
      <w:pPr>
        <w:spacing w:after="0"/>
      </w:pPr>
    </w:p>
    <w:p w:rsidR="005F398C" w:rsidRDefault="0080503D" w:rsidP="009E53D7">
      <w:r>
        <w:t>In the 1500’s a “coach” was defined as a covered carriage that takes a person of importance from where they are to where they want or need to go.</w:t>
      </w:r>
    </w:p>
    <w:p w:rsidR="00A66D70" w:rsidRDefault="00A66D70" w:rsidP="00A66D70">
      <w:pPr>
        <w:ind w:firstLine="720"/>
      </w:pPr>
      <w:r w:rsidRPr="00A66D70">
        <w:rPr>
          <w:u w:val="single"/>
        </w:rPr>
        <w:t>People of importance</w:t>
      </w:r>
      <w:r>
        <w:t>…our kids…our treasure</w:t>
      </w:r>
    </w:p>
    <w:p w:rsidR="00914FFB" w:rsidRPr="00A66D70" w:rsidRDefault="00A66D70" w:rsidP="00A66D70">
      <w:pPr>
        <w:ind w:left="720"/>
      </w:pPr>
      <w:r w:rsidRPr="00A66D70">
        <w:rPr>
          <w:u w:val="single"/>
        </w:rPr>
        <w:t>Covered carriage</w:t>
      </w:r>
      <w:r>
        <w:t xml:space="preserve">…you provide protection, safety when they feel safe they are free to take risks, make mistakes where real learning happens. </w:t>
      </w:r>
    </w:p>
    <w:p w:rsidR="00F70E1E" w:rsidRDefault="00F70E1E" w:rsidP="00CA26AA">
      <w:pPr>
        <w:ind w:left="3600" w:firstLine="720"/>
        <w:rPr>
          <w:u w:val="single"/>
        </w:rPr>
      </w:pPr>
      <w:r>
        <w:rPr>
          <w:u w:val="single"/>
        </w:rPr>
        <w:t>What does it mean to compete?</w:t>
      </w:r>
    </w:p>
    <w:p w:rsidR="00F70E1E" w:rsidRPr="00CA26AA" w:rsidRDefault="00F70E1E" w:rsidP="005850FD">
      <w:pPr>
        <w:spacing w:after="0"/>
      </w:pPr>
      <w:r>
        <w:t>-</w:t>
      </w:r>
      <w:r w:rsidRPr="00F70E1E">
        <w:t>Comes from the Latin word:</w:t>
      </w:r>
      <w:r>
        <w:rPr>
          <w:u w:val="single"/>
        </w:rPr>
        <w:t xml:space="preserve"> </w:t>
      </w:r>
      <w:proofErr w:type="spellStart"/>
      <w:r>
        <w:rPr>
          <w:u w:val="single"/>
        </w:rPr>
        <w:t>Competere</w:t>
      </w:r>
      <w:proofErr w:type="spellEnd"/>
    </w:p>
    <w:p w:rsidR="00CA26AA" w:rsidRDefault="00CA26AA" w:rsidP="009E53D7">
      <w:r w:rsidRPr="00CA26AA">
        <w:tab/>
        <w:t>“A coming together to agree; to strive together”</w:t>
      </w:r>
    </w:p>
    <w:p w:rsidR="00914FFB" w:rsidRPr="00CA26AA" w:rsidRDefault="00914FFB" w:rsidP="009E53D7">
      <w:r>
        <w:t xml:space="preserve">-An unhealthy understanding of competition can lead to a </w:t>
      </w:r>
      <w:r w:rsidRPr="00914FFB">
        <w:rPr>
          <w:u w:val="single"/>
        </w:rPr>
        <w:t>lack of cohesion</w:t>
      </w:r>
      <w:r>
        <w:t xml:space="preserve"> on your team.</w:t>
      </w:r>
    </w:p>
    <w:p w:rsidR="00F70E1E" w:rsidRDefault="00A66D70" w:rsidP="009E53D7">
      <w:r>
        <w:rPr>
          <w:noProof/>
        </w:rPr>
        <w:drawing>
          <wp:anchor distT="0" distB="0" distL="114300" distR="114300" simplePos="0" relativeHeight="251661312" behindDoc="1" locked="0" layoutInCell="1" allowOverlap="1" wp14:anchorId="6BDEDE9C">
            <wp:simplePos x="0" y="0"/>
            <wp:positionH relativeFrom="margin">
              <wp:align>left</wp:align>
            </wp:positionH>
            <wp:positionV relativeFrom="paragraph">
              <wp:posOffset>-879475</wp:posOffset>
            </wp:positionV>
            <wp:extent cx="2468880" cy="1847088"/>
            <wp:effectExtent l="0" t="0" r="7620" b="1270"/>
            <wp:wrapTight wrapText="bothSides">
              <wp:wrapPolygon edited="0">
                <wp:start x="0" y="0"/>
                <wp:lineTo x="0" y="21392"/>
                <wp:lineTo x="21500" y="21392"/>
                <wp:lineTo x="21500" y="0"/>
                <wp:lineTo x="0" y="0"/>
              </wp:wrapPolygon>
            </wp:wrapTight>
            <wp:docPr id="4" name="Picture 4" descr="Image result for little league competition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ittle league competition black and wh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8880" cy="1847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FFB" w:rsidRPr="00914FFB">
        <w:t>-If your opponent is viewed as the “enemy,” the physical nature of sport often escalates to become violent.</w:t>
      </w:r>
    </w:p>
    <w:p w:rsidR="005850FD" w:rsidRDefault="00914FFB" w:rsidP="00A66D70">
      <w:r>
        <w:t xml:space="preserve">-Play is life giving, competition is life draining and requires recovery time. </w:t>
      </w:r>
      <w:r w:rsidR="005850FD">
        <w:t xml:space="preserve"> </w:t>
      </w:r>
    </w:p>
    <w:p w:rsidR="003B697B" w:rsidRDefault="007030B2" w:rsidP="00A66D70">
      <w:r w:rsidRPr="007030B2">
        <w:lastRenderedPageBreak/>
        <w:t xml:space="preserve">To go deeper go to: </w:t>
      </w:r>
      <w:hyperlink r:id="rId10" w:history="1">
        <w:r w:rsidRPr="00AD37CF">
          <w:rPr>
            <w:rStyle w:val="Hyperlink"/>
          </w:rPr>
          <w:t>www.fcacoachesacademy.com</w:t>
        </w:r>
      </w:hyperlink>
    </w:p>
    <w:p w:rsidR="003B697B" w:rsidRDefault="003B697B" w:rsidP="009E53D7">
      <w:pPr>
        <w:rPr>
          <w:u w:val="single"/>
        </w:rPr>
      </w:pPr>
    </w:p>
    <w:p w:rsidR="00851234" w:rsidRDefault="00851234" w:rsidP="009E53D7">
      <w:pPr>
        <w:rPr>
          <w:u w:val="single"/>
        </w:rPr>
      </w:pPr>
    </w:p>
    <w:p w:rsidR="003B697B" w:rsidRPr="003B697B" w:rsidRDefault="003B697B" w:rsidP="009E53D7">
      <w:pPr>
        <w:rPr>
          <w:u w:val="single"/>
        </w:rPr>
      </w:pPr>
      <w:r w:rsidRPr="003B697B">
        <w:rPr>
          <w:u w:val="single"/>
        </w:rPr>
        <w:t>Pre-season</w:t>
      </w:r>
    </w:p>
    <w:p w:rsidR="003B697B" w:rsidRDefault="003B697B" w:rsidP="003B697B">
      <w:pPr>
        <w:pStyle w:val="ListParagraph"/>
        <w:numPr>
          <w:ilvl w:val="0"/>
          <w:numId w:val="5"/>
        </w:numPr>
      </w:pPr>
      <w:r>
        <w:t>Coach the parents-set the expectation; Communicate the win: Attitude &amp; Effort</w:t>
      </w:r>
    </w:p>
    <w:p w:rsidR="00B064D7" w:rsidRDefault="00B064D7" w:rsidP="00B064D7">
      <w:pPr>
        <w:pStyle w:val="ListParagraph"/>
        <w:numPr>
          <w:ilvl w:val="1"/>
          <w:numId w:val="5"/>
        </w:numPr>
      </w:pPr>
      <w:r>
        <w:t>Ask the parents to answer in writing, “Tell me one thing about your child that can help me coach them better?” (not</w:t>
      </w:r>
      <w:r w:rsidR="00D543A3">
        <w:t>hing to do with 1</w:t>
      </w:r>
      <w:r w:rsidR="00D543A3" w:rsidRPr="00D543A3">
        <w:rPr>
          <w:vertAlign w:val="superscript"/>
        </w:rPr>
        <w:t>st</w:t>
      </w:r>
      <w:r w:rsidR="00D543A3">
        <w:t xml:space="preserve"> Dimension</w:t>
      </w:r>
      <w:r>
        <w:t xml:space="preserve"> stuff, that is your job as the coach)</w:t>
      </w:r>
    </w:p>
    <w:p w:rsidR="005850FD" w:rsidRDefault="005850FD" w:rsidP="00B064D7">
      <w:pPr>
        <w:pStyle w:val="ListParagraph"/>
        <w:numPr>
          <w:ilvl w:val="1"/>
          <w:numId w:val="5"/>
        </w:numPr>
      </w:pPr>
      <w:r>
        <w:t xml:space="preserve">Ask the player to answer this question: Is there something they want to get better at this season? </w:t>
      </w:r>
    </w:p>
    <w:p w:rsidR="009E53D7" w:rsidRPr="00682267" w:rsidRDefault="00682267" w:rsidP="009E53D7">
      <w:pPr>
        <w:rPr>
          <w:u w:val="single"/>
        </w:rPr>
      </w:pPr>
      <w:r w:rsidRPr="00682267">
        <w:rPr>
          <w:u w:val="single"/>
        </w:rPr>
        <w:t>In-Practice</w:t>
      </w:r>
    </w:p>
    <w:p w:rsidR="0092644F" w:rsidRDefault="003B697B" w:rsidP="003B697B">
      <w:pPr>
        <w:pStyle w:val="ListParagraph"/>
        <w:numPr>
          <w:ilvl w:val="0"/>
          <w:numId w:val="5"/>
        </w:numPr>
        <w:spacing w:after="0" w:line="240" w:lineRule="auto"/>
      </w:pPr>
      <w:r>
        <w:t xml:space="preserve">Design ways for them to compete; </w:t>
      </w:r>
      <w:r w:rsidR="005850FD">
        <w:t xml:space="preserve">When pitching to smaller kids, </w:t>
      </w:r>
      <w:r>
        <w:t>pitch at their level; no standing!</w:t>
      </w:r>
    </w:p>
    <w:p w:rsidR="005850FD" w:rsidRDefault="005850FD" w:rsidP="005850FD">
      <w:pPr>
        <w:pStyle w:val="ListParagraph"/>
        <w:spacing w:after="0" w:line="240" w:lineRule="auto"/>
        <w:ind w:left="1440"/>
      </w:pPr>
      <w:r>
        <w:t>-Teams of 3, no glove game (use softer ball, could even use a tennis ball)</w:t>
      </w:r>
    </w:p>
    <w:p w:rsidR="005850FD" w:rsidRDefault="005850FD" w:rsidP="005850FD">
      <w:pPr>
        <w:pStyle w:val="ListParagraph"/>
        <w:spacing w:after="0" w:line="240" w:lineRule="auto"/>
        <w:ind w:left="1440"/>
      </w:pPr>
      <w:r>
        <w:t>-Relays-throwing, catching, running (have a prize, doesn’t have to be big)</w:t>
      </w:r>
    </w:p>
    <w:p w:rsidR="005850FD" w:rsidRDefault="005850FD" w:rsidP="005850FD">
      <w:pPr>
        <w:pStyle w:val="ListParagraph"/>
        <w:spacing w:after="0" w:line="240" w:lineRule="auto"/>
        <w:ind w:left="1440"/>
      </w:pPr>
      <w:r>
        <w:t>-Relay throw</w:t>
      </w:r>
    </w:p>
    <w:p w:rsidR="005850FD" w:rsidRDefault="005850FD" w:rsidP="005850FD">
      <w:pPr>
        <w:pStyle w:val="ListParagraph"/>
        <w:spacing w:after="0" w:line="240" w:lineRule="auto"/>
        <w:ind w:left="1440"/>
      </w:pPr>
      <w:r>
        <w:t>-Ground ball challenge – engage the entire team (can do the same with fly balls)</w:t>
      </w:r>
    </w:p>
    <w:p w:rsidR="003B697B" w:rsidRDefault="003B697B" w:rsidP="0092644F">
      <w:pPr>
        <w:spacing w:after="0" w:line="240" w:lineRule="auto"/>
      </w:pPr>
    </w:p>
    <w:p w:rsidR="009E53D7" w:rsidRPr="0092644F" w:rsidRDefault="00682267" w:rsidP="0092644F">
      <w:pPr>
        <w:spacing w:after="0" w:line="240" w:lineRule="auto"/>
        <w:rPr>
          <w:noProof/>
          <w:u w:val="single"/>
        </w:rPr>
      </w:pPr>
      <w:r>
        <w:rPr>
          <w:u w:val="single"/>
        </w:rPr>
        <w:t>I</w:t>
      </w:r>
      <w:r w:rsidR="0092644F" w:rsidRPr="0092644F">
        <w:rPr>
          <w:u w:val="single"/>
        </w:rPr>
        <w:t>n-</w:t>
      </w:r>
      <w:r w:rsidR="009E53D7" w:rsidRPr="0092644F">
        <w:rPr>
          <w:u w:val="single"/>
        </w:rPr>
        <w:t>Game</w:t>
      </w:r>
    </w:p>
    <w:p w:rsidR="0092644F" w:rsidRDefault="009E53D7" w:rsidP="003B697B">
      <w:pPr>
        <w:pStyle w:val="ListParagraph"/>
        <w:numPr>
          <w:ilvl w:val="0"/>
          <w:numId w:val="3"/>
        </w:numPr>
        <w:spacing w:after="0" w:line="240" w:lineRule="auto"/>
      </w:pPr>
      <w:r>
        <w:t>Map out inning by inn</w:t>
      </w:r>
      <w:r w:rsidR="003B697B">
        <w:t xml:space="preserve">ing lineup </w:t>
      </w:r>
      <w:r>
        <w:t>and stick with it</w:t>
      </w:r>
      <w:r w:rsidR="003B697B">
        <w:t>:</w:t>
      </w:r>
      <w:r w:rsidR="0092644F">
        <w:tab/>
      </w:r>
      <w:r w:rsidR="0092644F">
        <w:tab/>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598"/>
        <w:gridCol w:w="379"/>
        <w:gridCol w:w="853"/>
        <w:gridCol w:w="414"/>
        <w:gridCol w:w="466"/>
        <w:gridCol w:w="437"/>
        <w:gridCol w:w="435"/>
        <w:gridCol w:w="435"/>
        <w:gridCol w:w="435"/>
      </w:tblGrid>
      <w:tr w:rsidR="0092644F" w:rsidRPr="0092644F" w:rsidTr="003B697B">
        <w:trPr>
          <w:trHeight w:val="260"/>
        </w:trPr>
        <w:tc>
          <w:tcPr>
            <w:tcW w:w="472" w:type="dxa"/>
            <w:noWrap/>
            <w:hideMark/>
          </w:tcPr>
          <w:p w:rsidR="0092644F" w:rsidRPr="0092644F" w:rsidRDefault="0092644F" w:rsidP="003B697B">
            <w:pPr>
              <w:rPr>
                <w:sz w:val="16"/>
                <w:szCs w:val="16"/>
                <w:u w:val="single"/>
              </w:rPr>
            </w:pPr>
            <w:r w:rsidRPr="0092644F">
              <w:rPr>
                <w:sz w:val="16"/>
                <w:szCs w:val="16"/>
                <w:u w:val="single"/>
              </w:rPr>
              <w:t>Order</w:t>
            </w:r>
          </w:p>
        </w:tc>
        <w:tc>
          <w:tcPr>
            <w:tcW w:w="346" w:type="dxa"/>
            <w:noWrap/>
            <w:hideMark/>
          </w:tcPr>
          <w:p w:rsidR="0092644F" w:rsidRPr="0092644F" w:rsidRDefault="0092644F" w:rsidP="003B697B">
            <w:pPr>
              <w:rPr>
                <w:sz w:val="16"/>
                <w:szCs w:val="16"/>
                <w:u w:val="single"/>
              </w:rPr>
            </w:pPr>
            <w:r w:rsidRPr="0092644F">
              <w:rPr>
                <w:sz w:val="16"/>
                <w:szCs w:val="16"/>
                <w:u w:val="single"/>
              </w:rPr>
              <w:t>#</w:t>
            </w:r>
          </w:p>
        </w:tc>
        <w:tc>
          <w:tcPr>
            <w:tcW w:w="674" w:type="dxa"/>
            <w:noWrap/>
            <w:hideMark/>
          </w:tcPr>
          <w:p w:rsidR="0092644F" w:rsidRPr="0092644F" w:rsidRDefault="0092644F" w:rsidP="003B697B">
            <w:pPr>
              <w:rPr>
                <w:sz w:val="16"/>
                <w:szCs w:val="16"/>
                <w:u w:val="single"/>
              </w:rPr>
            </w:pPr>
            <w:r w:rsidRPr="0092644F">
              <w:rPr>
                <w:sz w:val="16"/>
                <w:szCs w:val="16"/>
                <w:u w:val="single"/>
              </w:rPr>
              <w:t>Name</w:t>
            </w:r>
          </w:p>
        </w:tc>
        <w:tc>
          <w:tcPr>
            <w:tcW w:w="327" w:type="dxa"/>
            <w:noWrap/>
            <w:hideMark/>
          </w:tcPr>
          <w:p w:rsidR="0092644F" w:rsidRPr="0092644F" w:rsidRDefault="0092644F" w:rsidP="003B697B">
            <w:pPr>
              <w:rPr>
                <w:sz w:val="16"/>
                <w:szCs w:val="16"/>
                <w:u w:val="single"/>
              </w:rPr>
            </w:pPr>
            <w:r w:rsidRPr="0092644F">
              <w:rPr>
                <w:sz w:val="16"/>
                <w:szCs w:val="16"/>
                <w:u w:val="single"/>
              </w:rPr>
              <w:t>1st</w:t>
            </w:r>
          </w:p>
        </w:tc>
        <w:tc>
          <w:tcPr>
            <w:tcW w:w="368" w:type="dxa"/>
            <w:noWrap/>
            <w:hideMark/>
          </w:tcPr>
          <w:p w:rsidR="0092644F" w:rsidRPr="0092644F" w:rsidRDefault="0092644F" w:rsidP="003B697B">
            <w:pPr>
              <w:rPr>
                <w:sz w:val="16"/>
                <w:szCs w:val="16"/>
                <w:u w:val="single"/>
              </w:rPr>
            </w:pPr>
            <w:r w:rsidRPr="0092644F">
              <w:rPr>
                <w:sz w:val="16"/>
                <w:szCs w:val="16"/>
                <w:u w:val="single"/>
              </w:rPr>
              <w:t>2nd</w:t>
            </w:r>
          </w:p>
        </w:tc>
        <w:tc>
          <w:tcPr>
            <w:tcW w:w="345" w:type="dxa"/>
            <w:noWrap/>
            <w:hideMark/>
          </w:tcPr>
          <w:p w:rsidR="0092644F" w:rsidRPr="0092644F" w:rsidRDefault="0092644F" w:rsidP="003B697B">
            <w:pPr>
              <w:rPr>
                <w:sz w:val="16"/>
                <w:szCs w:val="16"/>
                <w:u w:val="single"/>
              </w:rPr>
            </w:pPr>
            <w:r w:rsidRPr="0092644F">
              <w:rPr>
                <w:sz w:val="16"/>
                <w:szCs w:val="16"/>
                <w:u w:val="single"/>
              </w:rPr>
              <w:t>3rd</w:t>
            </w:r>
          </w:p>
        </w:tc>
        <w:tc>
          <w:tcPr>
            <w:tcW w:w="343" w:type="dxa"/>
            <w:noWrap/>
            <w:hideMark/>
          </w:tcPr>
          <w:p w:rsidR="0092644F" w:rsidRPr="0092644F" w:rsidRDefault="0092644F" w:rsidP="003B697B">
            <w:pPr>
              <w:rPr>
                <w:sz w:val="16"/>
                <w:szCs w:val="16"/>
                <w:u w:val="single"/>
              </w:rPr>
            </w:pPr>
            <w:r w:rsidRPr="0092644F">
              <w:rPr>
                <w:sz w:val="16"/>
                <w:szCs w:val="16"/>
                <w:u w:val="single"/>
              </w:rPr>
              <w:t>4th</w:t>
            </w:r>
          </w:p>
        </w:tc>
        <w:tc>
          <w:tcPr>
            <w:tcW w:w="343" w:type="dxa"/>
            <w:noWrap/>
            <w:hideMark/>
          </w:tcPr>
          <w:p w:rsidR="0092644F" w:rsidRPr="0092644F" w:rsidRDefault="0092644F" w:rsidP="003B697B">
            <w:pPr>
              <w:rPr>
                <w:sz w:val="16"/>
                <w:szCs w:val="16"/>
                <w:u w:val="single"/>
              </w:rPr>
            </w:pPr>
            <w:r w:rsidRPr="0092644F">
              <w:rPr>
                <w:sz w:val="16"/>
                <w:szCs w:val="16"/>
                <w:u w:val="single"/>
              </w:rPr>
              <w:t>5th</w:t>
            </w:r>
          </w:p>
        </w:tc>
        <w:tc>
          <w:tcPr>
            <w:tcW w:w="343" w:type="dxa"/>
            <w:noWrap/>
            <w:hideMark/>
          </w:tcPr>
          <w:p w:rsidR="0092644F" w:rsidRPr="0092644F" w:rsidRDefault="0092644F" w:rsidP="003B697B">
            <w:pPr>
              <w:rPr>
                <w:sz w:val="16"/>
                <w:szCs w:val="16"/>
                <w:u w:val="single"/>
              </w:rPr>
            </w:pPr>
            <w:r w:rsidRPr="0092644F">
              <w:rPr>
                <w:sz w:val="16"/>
                <w:szCs w:val="16"/>
                <w:u w:val="single"/>
              </w:rPr>
              <w:t>6th</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1)</w:t>
            </w:r>
          </w:p>
        </w:tc>
        <w:tc>
          <w:tcPr>
            <w:tcW w:w="346" w:type="dxa"/>
            <w:noWrap/>
            <w:hideMark/>
          </w:tcPr>
          <w:p w:rsidR="0092644F" w:rsidRPr="0092644F" w:rsidRDefault="0092644F" w:rsidP="003B697B">
            <w:pPr>
              <w:rPr>
                <w:sz w:val="16"/>
                <w:szCs w:val="16"/>
              </w:rPr>
            </w:pPr>
            <w:r w:rsidRPr="0092644F">
              <w:rPr>
                <w:sz w:val="16"/>
                <w:szCs w:val="16"/>
              </w:rPr>
              <w:t>11</w:t>
            </w:r>
          </w:p>
        </w:tc>
        <w:tc>
          <w:tcPr>
            <w:tcW w:w="674" w:type="dxa"/>
            <w:noWrap/>
            <w:hideMark/>
          </w:tcPr>
          <w:p w:rsidR="0092644F" w:rsidRPr="0092644F" w:rsidRDefault="0092644F" w:rsidP="003B697B">
            <w:pPr>
              <w:rPr>
                <w:sz w:val="16"/>
                <w:szCs w:val="16"/>
              </w:rPr>
            </w:pPr>
            <w:r w:rsidRPr="0092644F">
              <w:rPr>
                <w:sz w:val="16"/>
                <w:szCs w:val="16"/>
              </w:rPr>
              <w:t>Eunice</w:t>
            </w:r>
          </w:p>
        </w:tc>
        <w:tc>
          <w:tcPr>
            <w:tcW w:w="327" w:type="dxa"/>
            <w:noWrap/>
            <w:hideMark/>
          </w:tcPr>
          <w:p w:rsidR="0092644F" w:rsidRPr="0092644F" w:rsidRDefault="0092644F" w:rsidP="003B697B">
            <w:pPr>
              <w:rPr>
                <w:sz w:val="16"/>
                <w:szCs w:val="16"/>
              </w:rPr>
            </w:pPr>
          </w:p>
        </w:tc>
        <w:tc>
          <w:tcPr>
            <w:tcW w:w="368" w:type="dxa"/>
            <w:noWrap/>
            <w:hideMark/>
          </w:tcPr>
          <w:p w:rsidR="0092644F" w:rsidRPr="0092644F" w:rsidRDefault="0092644F" w:rsidP="003B697B">
            <w:pPr>
              <w:rPr>
                <w:sz w:val="16"/>
                <w:szCs w:val="16"/>
              </w:rPr>
            </w:pPr>
            <w:r w:rsidRPr="0092644F">
              <w:rPr>
                <w:sz w:val="16"/>
                <w:szCs w:val="16"/>
              </w:rPr>
              <w:t>CF</w:t>
            </w:r>
          </w:p>
        </w:tc>
        <w:tc>
          <w:tcPr>
            <w:tcW w:w="345" w:type="dxa"/>
            <w:noWrap/>
            <w:hideMark/>
          </w:tcPr>
          <w:p w:rsidR="0092644F" w:rsidRPr="0092644F" w:rsidRDefault="0092644F" w:rsidP="003B697B">
            <w:pPr>
              <w:rPr>
                <w:sz w:val="16"/>
                <w:szCs w:val="16"/>
              </w:rPr>
            </w:pPr>
            <w:r w:rsidRPr="0092644F">
              <w:rPr>
                <w:sz w:val="16"/>
                <w:szCs w:val="16"/>
              </w:rPr>
              <w:t>SS</w:t>
            </w:r>
          </w:p>
        </w:tc>
        <w:tc>
          <w:tcPr>
            <w:tcW w:w="343"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CF</w:t>
            </w:r>
          </w:p>
        </w:tc>
        <w:tc>
          <w:tcPr>
            <w:tcW w:w="343" w:type="dxa"/>
            <w:noWrap/>
            <w:hideMark/>
          </w:tcPr>
          <w:p w:rsidR="0092644F" w:rsidRPr="0092644F" w:rsidRDefault="0092644F" w:rsidP="003B697B">
            <w:pPr>
              <w:rPr>
                <w:sz w:val="16"/>
                <w:szCs w:val="16"/>
              </w:rPr>
            </w:pPr>
            <w:r w:rsidRPr="0092644F">
              <w:rPr>
                <w:sz w:val="16"/>
                <w:szCs w:val="16"/>
              </w:rPr>
              <w:t>CF</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2)</w:t>
            </w:r>
          </w:p>
        </w:tc>
        <w:tc>
          <w:tcPr>
            <w:tcW w:w="346" w:type="dxa"/>
            <w:noWrap/>
            <w:hideMark/>
          </w:tcPr>
          <w:p w:rsidR="0092644F" w:rsidRPr="0092644F" w:rsidRDefault="0092644F" w:rsidP="003B697B">
            <w:pPr>
              <w:rPr>
                <w:sz w:val="16"/>
                <w:szCs w:val="16"/>
              </w:rPr>
            </w:pPr>
            <w:r w:rsidRPr="0092644F">
              <w:rPr>
                <w:sz w:val="16"/>
                <w:szCs w:val="16"/>
              </w:rPr>
              <w:t>0</w:t>
            </w:r>
          </w:p>
        </w:tc>
        <w:tc>
          <w:tcPr>
            <w:tcW w:w="674" w:type="dxa"/>
            <w:noWrap/>
            <w:hideMark/>
          </w:tcPr>
          <w:p w:rsidR="0092644F" w:rsidRPr="0092644F" w:rsidRDefault="0092644F" w:rsidP="003B697B">
            <w:pPr>
              <w:rPr>
                <w:sz w:val="16"/>
                <w:szCs w:val="16"/>
              </w:rPr>
            </w:pPr>
            <w:r w:rsidRPr="0092644F">
              <w:rPr>
                <w:sz w:val="16"/>
                <w:szCs w:val="16"/>
              </w:rPr>
              <w:t>Natalia</w:t>
            </w:r>
          </w:p>
        </w:tc>
        <w:tc>
          <w:tcPr>
            <w:tcW w:w="327" w:type="dxa"/>
            <w:noWrap/>
            <w:hideMark/>
          </w:tcPr>
          <w:p w:rsidR="0092644F" w:rsidRPr="0092644F" w:rsidRDefault="0092644F" w:rsidP="003B697B">
            <w:pPr>
              <w:rPr>
                <w:sz w:val="16"/>
                <w:szCs w:val="16"/>
              </w:rPr>
            </w:pPr>
            <w:r w:rsidRPr="0092644F">
              <w:rPr>
                <w:sz w:val="16"/>
                <w:szCs w:val="16"/>
              </w:rPr>
              <w:t>2B</w:t>
            </w:r>
          </w:p>
        </w:tc>
        <w:tc>
          <w:tcPr>
            <w:tcW w:w="368" w:type="dxa"/>
            <w:noWrap/>
            <w:hideMark/>
          </w:tcPr>
          <w:p w:rsidR="0092644F" w:rsidRPr="0092644F" w:rsidRDefault="0092644F" w:rsidP="003B697B">
            <w:pPr>
              <w:rPr>
                <w:sz w:val="16"/>
                <w:szCs w:val="16"/>
              </w:rPr>
            </w:pPr>
          </w:p>
        </w:tc>
        <w:tc>
          <w:tcPr>
            <w:tcW w:w="345" w:type="dxa"/>
            <w:noWrap/>
            <w:hideMark/>
          </w:tcPr>
          <w:p w:rsidR="0092644F" w:rsidRPr="0092644F" w:rsidRDefault="0092644F" w:rsidP="003B697B">
            <w:pPr>
              <w:rPr>
                <w:sz w:val="16"/>
                <w:szCs w:val="16"/>
              </w:rPr>
            </w:pPr>
            <w:r w:rsidRPr="0092644F">
              <w:rPr>
                <w:sz w:val="16"/>
                <w:szCs w:val="16"/>
              </w:rPr>
              <w:t>P</w:t>
            </w:r>
          </w:p>
        </w:tc>
        <w:tc>
          <w:tcPr>
            <w:tcW w:w="343" w:type="dxa"/>
            <w:noWrap/>
            <w:hideMark/>
          </w:tcPr>
          <w:p w:rsidR="0092644F" w:rsidRPr="0092644F" w:rsidRDefault="0092644F" w:rsidP="003B697B">
            <w:pPr>
              <w:rPr>
                <w:sz w:val="16"/>
                <w:szCs w:val="16"/>
              </w:rPr>
            </w:pPr>
            <w:r w:rsidRPr="0092644F">
              <w:rPr>
                <w:sz w:val="16"/>
                <w:szCs w:val="16"/>
              </w:rPr>
              <w:t>P</w:t>
            </w:r>
          </w:p>
        </w:tc>
        <w:tc>
          <w:tcPr>
            <w:tcW w:w="343" w:type="dxa"/>
            <w:noWrap/>
            <w:hideMark/>
          </w:tcPr>
          <w:p w:rsidR="0092644F" w:rsidRPr="0092644F" w:rsidRDefault="0092644F" w:rsidP="003B697B">
            <w:pPr>
              <w:rPr>
                <w:sz w:val="16"/>
                <w:szCs w:val="16"/>
              </w:rPr>
            </w:pPr>
            <w:r w:rsidRPr="0092644F">
              <w:rPr>
                <w:sz w:val="16"/>
                <w:szCs w:val="16"/>
              </w:rPr>
              <w:t>C</w:t>
            </w:r>
          </w:p>
        </w:tc>
        <w:tc>
          <w:tcPr>
            <w:tcW w:w="343" w:type="dxa"/>
            <w:noWrap/>
            <w:hideMark/>
          </w:tcPr>
          <w:p w:rsidR="0092644F" w:rsidRPr="0092644F" w:rsidRDefault="0092644F" w:rsidP="003B697B">
            <w:pPr>
              <w:rPr>
                <w:sz w:val="16"/>
                <w:szCs w:val="16"/>
              </w:rPr>
            </w:pPr>
            <w:r w:rsidRPr="0092644F">
              <w:rPr>
                <w:sz w:val="16"/>
                <w:szCs w:val="16"/>
              </w:rPr>
              <w:t>2B</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3)</w:t>
            </w:r>
          </w:p>
        </w:tc>
        <w:tc>
          <w:tcPr>
            <w:tcW w:w="346" w:type="dxa"/>
            <w:noWrap/>
            <w:hideMark/>
          </w:tcPr>
          <w:p w:rsidR="0092644F" w:rsidRPr="0092644F" w:rsidRDefault="0092644F" w:rsidP="003B697B">
            <w:pPr>
              <w:rPr>
                <w:sz w:val="16"/>
                <w:szCs w:val="16"/>
              </w:rPr>
            </w:pPr>
            <w:r w:rsidRPr="0092644F">
              <w:rPr>
                <w:sz w:val="16"/>
                <w:szCs w:val="16"/>
              </w:rPr>
              <w:t>10</w:t>
            </w:r>
          </w:p>
        </w:tc>
        <w:tc>
          <w:tcPr>
            <w:tcW w:w="674" w:type="dxa"/>
            <w:noWrap/>
            <w:hideMark/>
          </w:tcPr>
          <w:p w:rsidR="0092644F" w:rsidRPr="0092644F" w:rsidRDefault="0092644F" w:rsidP="003B697B">
            <w:pPr>
              <w:rPr>
                <w:sz w:val="16"/>
                <w:szCs w:val="16"/>
              </w:rPr>
            </w:pPr>
            <w:r w:rsidRPr="0092644F">
              <w:rPr>
                <w:sz w:val="16"/>
                <w:szCs w:val="16"/>
              </w:rPr>
              <w:t>Erin</w:t>
            </w:r>
          </w:p>
        </w:tc>
        <w:tc>
          <w:tcPr>
            <w:tcW w:w="327" w:type="dxa"/>
            <w:noWrap/>
            <w:hideMark/>
          </w:tcPr>
          <w:p w:rsidR="0092644F" w:rsidRPr="0092644F" w:rsidRDefault="0092644F" w:rsidP="003B697B">
            <w:pPr>
              <w:rPr>
                <w:sz w:val="16"/>
                <w:szCs w:val="16"/>
              </w:rPr>
            </w:pPr>
            <w:r w:rsidRPr="0092644F">
              <w:rPr>
                <w:sz w:val="16"/>
                <w:szCs w:val="16"/>
              </w:rPr>
              <w:t>LF</w:t>
            </w:r>
          </w:p>
        </w:tc>
        <w:tc>
          <w:tcPr>
            <w:tcW w:w="368" w:type="dxa"/>
            <w:noWrap/>
            <w:hideMark/>
          </w:tcPr>
          <w:p w:rsidR="0092644F" w:rsidRPr="0092644F" w:rsidRDefault="0092644F" w:rsidP="003B697B">
            <w:pPr>
              <w:rPr>
                <w:sz w:val="16"/>
                <w:szCs w:val="16"/>
              </w:rPr>
            </w:pPr>
          </w:p>
        </w:tc>
        <w:tc>
          <w:tcPr>
            <w:tcW w:w="345" w:type="dxa"/>
            <w:noWrap/>
            <w:hideMark/>
          </w:tcPr>
          <w:p w:rsidR="0092644F" w:rsidRPr="0092644F" w:rsidRDefault="0092644F" w:rsidP="003B697B">
            <w:pPr>
              <w:rPr>
                <w:sz w:val="16"/>
                <w:szCs w:val="16"/>
              </w:rPr>
            </w:pPr>
            <w:r w:rsidRPr="0092644F">
              <w:rPr>
                <w:sz w:val="16"/>
                <w:szCs w:val="16"/>
              </w:rPr>
              <w:t>3B</w:t>
            </w:r>
          </w:p>
        </w:tc>
        <w:tc>
          <w:tcPr>
            <w:tcW w:w="343"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3B</w:t>
            </w:r>
          </w:p>
        </w:tc>
        <w:tc>
          <w:tcPr>
            <w:tcW w:w="343" w:type="dxa"/>
            <w:noWrap/>
            <w:hideMark/>
          </w:tcPr>
          <w:p w:rsidR="0092644F" w:rsidRPr="0092644F" w:rsidRDefault="0092644F" w:rsidP="003B697B">
            <w:pPr>
              <w:rPr>
                <w:sz w:val="16"/>
                <w:szCs w:val="16"/>
              </w:rPr>
            </w:pPr>
            <w:r w:rsidRPr="0092644F">
              <w:rPr>
                <w:sz w:val="16"/>
                <w:szCs w:val="16"/>
              </w:rPr>
              <w:t>RF</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4)</w:t>
            </w:r>
          </w:p>
        </w:tc>
        <w:tc>
          <w:tcPr>
            <w:tcW w:w="346" w:type="dxa"/>
            <w:noWrap/>
            <w:hideMark/>
          </w:tcPr>
          <w:p w:rsidR="0092644F" w:rsidRPr="0092644F" w:rsidRDefault="0092644F" w:rsidP="003B697B">
            <w:pPr>
              <w:rPr>
                <w:sz w:val="16"/>
                <w:szCs w:val="16"/>
              </w:rPr>
            </w:pPr>
            <w:r w:rsidRPr="0092644F">
              <w:rPr>
                <w:sz w:val="16"/>
                <w:szCs w:val="16"/>
              </w:rPr>
              <w:t>20</w:t>
            </w:r>
          </w:p>
        </w:tc>
        <w:tc>
          <w:tcPr>
            <w:tcW w:w="674" w:type="dxa"/>
            <w:noWrap/>
            <w:hideMark/>
          </w:tcPr>
          <w:p w:rsidR="0092644F" w:rsidRPr="0092644F" w:rsidRDefault="0092644F" w:rsidP="003B697B">
            <w:pPr>
              <w:rPr>
                <w:sz w:val="16"/>
                <w:szCs w:val="16"/>
              </w:rPr>
            </w:pPr>
            <w:r w:rsidRPr="0092644F">
              <w:rPr>
                <w:sz w:val="16"/>
                <w:szCs w:val="16"/>
              </w:rPr>
              <w:t>Kamari</w:t>
            </w:r>
          </w:p>
        </w:tc>
        <w:tc>
          <w:tcPr>
            <w:tcW w:w="327" w:type="dxa"/>
            <w:noWrap/>
            <w:hideMark/>
          </w:tcPr>
          <w:p w:rsidR="0092644F" w:rsidRPr="0092644F" w:rsidRDefault="0092644F" w:rsidP="003B697B">
            <w:pPr>
              <w:rPr>
                <w:sz w:val="16"/>
                <w:szCs w:val="16"/>
              </w:rPr>
            </w:pPr>
            <w:r w:rsidRPr="0092644F">
              <w:rPr>
                <w:sz w:val="16"/>
                <w:szCs w:val="16"/>
              </w:rPr>
              <w:t>1B</w:t>
            </w:r>
          </w:p>
        </w:tc>
        <w:tc>
          <w:tcPr>
            <w:tcW w:w="368" w:type="dxa"/>
            <w:noWrap/>
            <w:hideMark/>
          </w:tcPr>
          <w:p w:rsidR="0092644F" w:rsidRPr="0092644F" w:rsidRDefault="0092644F" w:rsidP="003B697B">
            <w:pPr>
              <w:rPr>
                <w:sz w:val="16"/>
                <w:szCs w:val="16"/>
              </w:rPr>
            </w:pPr>
            <w:r w:rsidRPr="0092644F">
              <w:rPr>
                <w:sz w:val="16"/>
                <w:szCs w:val="16"/>
              </w:rPr>
              <w:t>1B</w:t>
            </w:r>
          </w:p>
        </w:tc>
        <w:tc>
          <w:tcPr>
            <w:tcW w:w="345" w:type="dxa"/>
            <w:noWrap/>
            <w:hideMark/>
          </w:tcPr>
          <w:p w:rsidR="0092644F" w:rsidRPr="0092644F" w:rsidRDefault="0092644F" w:rsidP="003B697B">
            <w:pPr>
              <w:rPr>
                <w:sz w:val="16"/>
                <w:szCs w:val="16"/>
              </w:rPr>
            </w:pPr>
            <w:r w:rsidRPr="0092644F">
              <w:rPr>
                <w:sz w:val="16"/>
                <w:szCs w:val="16"/>
              </w:rPr>
              <w:t>1B</w:t>
            </w:r>
          </w:p>
        </w:tc>
        <w:tc>
          <w:tcPr>
            <w:tcW w:w="343" w:type="dxa"/>
            <w:noWrap/>
            <w:hideMark/>
          </w:tcPr>
          <w:p w:rsidR="0092644F" w:rsidRPr="0092644F" w:rsidRDefault="0092644F" w:rsidP="003B697B">
            <w:pPr>
              <w:rPr>
                <w:sz w:val="16"/>
                <w:szCs w:val="16"/>
              </w:rPr>
            </w:pPr>
            <w:r w:rsidRPr="0092644F">
              <w:rPr>
                <w:sz w:val="16"/>
                <w:szCs w:val="16"/>
              </w:rPr>
              <w:t>1B</w:t>
            </w:r>
          </w:p>
        </w:tc>
        <w:tc>
          <w:tcPr>
            <w:tcW w:w="343" w:type="dxa"/>
            <w:noWrap/>
            <w:hideMark/>
          </w:tcPr>
          <w:p w:rsidR="0092644F" w:rsidRPr="0092644F" w:rsidRDefault="0092644F" w:rsidP="003B697B">
            <w:pPr>
              <w:rPr>
                <w:sz w:val="16"/>
                <w:szCs w:val="16"/>
              </w:rPr>
            </w:pPr>
            <w:r w:rsidRPr="0092644F">
              <w:rPr>
                <w:sz w:val="16"/>
                <w:szCs w:val="16"/>
              </w:rPr>
              <w:t>P</w:t>
            </w:r>
          </w:p>
        </w:tc>
        <w:tc>
          <w:tcPr>
            <w:tcW w:w="343" w:type="dxa"/>
            <w:noWrap/>
            <w:hideMark/>
          </w:tcPr>
          <w:p w:rsidR="0092644F" w:rsidRPr="0092644F" w:rsidRDefault="0092644F" w:rsidP="003B697B">
            <w:pPr>
              <w:rPr>
                <w:sz w:val="16"/>
                <w:szCs w:val="16"/>
              </w:rPr>
            </w:pPr>
            <w:r w:rsidRPr="0092644F">
              <w:rPr>
                <w:sz w:val="16"/>
                <w:szCs w:val="16"/>
              </w:rPr>
              <w:t>1B</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5)</w:t>
            </w:r>
          </w:p>
        </w:tc>
        <w:tc>
          <w:tcPr>
            <w:tcW w:w="346" w:type="dxa"/>
            <w:noWrap/>
            <w:hideMark/>
          </w:tcPr>
          <w:p w:rsidR="0092644F" w:rsidRPr="0092644F" w:rsidRDefault="0092644F" w:rsidP="003B697B">
            <w:pPr>
              <w:rPr>
                <w:sz w:val="16"/>
                <w:szCs w:val="16"/>
              </w:rPr>
            </w:pPr>
            <w:r w:rsidRPr="0092644F">
              <w:rPr>
                <w:sz w:val="16"/>
                <w:szCs w:val="16"/>
              </w:rPr>
              <w:t>2</w:t>
            </w:r>
          </w:p>
        </w:tc>
        <w:tc>
          <w:tcPr>
            <w:tcW w:w="674" w:type="dxa"/>
            <w:noWrap/>
            <w:hideMark/>
          </w:tcPr>
          <w:p w:rsidR="0092644F" w:rsidRPr="0092644F" w:rsidRDefault="0092644F" w:rsidP="003B697B">
            <w:pPr>
              <w:rPr>
                <w:sz w:val="16"/>
                <w:szCs w:val="16"/>
              </w:rPr>
            </w:pPr>
            <w:r w:rsidRPr="0092644F">
              <w:rPr>
                <w:sz w:val="16"/>
                <w:szCs w:val="16"/>
              </w:rPr>
              <w:t>Karis</w:t>
            </w:r>
          </w:p>
        </w:tc>
        <w:tc>
          <w:tcPr>
            <w:tcW w:w="327" w:type="dxa"/>
            <w:noWrap/>
            <w:hideMark/>
          </w:tcPr>
          <w:p w:rsidR="0092644F" w:rsidRPr="0092644F" w:rsidRDefault="0092644F" w:rsidP="003B697B">
            <w:pPr>
              <w:rPr>
                <w:sz w:val="16"/>
                <w:szCs w:val="16"/>
              </w:rPr>
            </w:pPr>
            <w:r w:rsidRPr="0092644F">
              <w:rPr>
                <w:sz w:val="16"/>
                <w:szCs w:val="16"/>
              </w:rPr>
              <w:t>CF</w:t>
            </w:r>
          </w:p>
        </w:tc>
        <w:tc>
          <w:tcPr>
            <w:tcW w:w="368" w:type="dxa"/>
            <w:noWrap/>
            <w:hideMark/>
          </w:tcPr>
          <w:p w:rsidR="0092644F" w:rsidRPr="0092644F" w:rsidRDefault="0092644F" w:rsidP="003B697B">
            <w:pPr>
              <w:rPr>
                <w:sz w:val="16"/>
                <w:szCs w:val="16"/>
              </w:rPr>
            </w:pPr>
            <w:r w:rsidRPr="0092644F">
              <w:rPr>
                <w:sz w:val="16"/>
                <w:szCs w:val="16"/>
              </w:rPr>
              <w:t>2B</w:t>
            </w:r>
          </w:p>
        </w:tc>
        <w:tc>
          <w:tcPr>
            <w:tcW w:w="345" w:type="dxa"/>
            <w:noWrap/>
            <w:hideMark/>
          </w:tcPr>
          <w:p w:rsidR="0092644F" w:rsidRPr="0092644F" w:rsidRDefault="0092644F" w:rsidP="003B697B">
            <w:pPr>
              <w:rPr>
                <w:sz w:val="16"/>
                <w:szCs w:val="16"/>
              </w:rPr>
            </w:pPr>
            <w:r w:rsidRPr="0092644F">
              <w:rPr>
                <w:sz w:val="16"/>
                <w:szCs w:val="16"/>
              </w:rPr>
              <w:t>-</w:t>
            </w:r>
          </w:p>
        </w:tc>
        <w:tc>
          <w:tcPr>
            <w:tcW w:w="343" w:type="dxa"/>
            <w:noWrap/>
            <w:hideMark/>
          </w:tcPr>
          <w:p w:rsidR="0092644F" w:rsidRPr="0092644F" w:rsidRDefault="0092644F" w:rsidP="003B697B">
            <w:pPr>
              <w:rPr>
                <w:sz w:val="16"/>
                <w:szCs w:val="16"/>
              </w:rPr>
            </w:pPr>
            <w:r w:rsidRPr="0092644F">
              <w:rPr>
                <w:sz w:val="16"/>
                <w:szCs w:val="16"/>
              </w:rPr>
              <w:t>CF</w:t>
            </w:r>
          </w:p>
        </w:tc>
        <w:tc>
          <w:tcPr>
            <w:tcW w:w="343"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LF</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6)</w:t>
            </w:r>
          </w:p>
        </w:tc>
        <w:tc>
          <w:tcPr>
            <w:tcW w:w="346" w:type="dxa"/>
            <w:noWrap/>
            <w:hideMark/>
          </w:tcPr>
          <w:p w:rsidR="0092644F" w:rsidRPr="0092644F" w:rsidRDefault="0092644F" w:rsidP="003B697B">
            <w:pPr>
              <w:rPr>
                <w:sz w:val="16"/>
                <w:szCs w:val="16"/>
              </w:rPr>
            </w:pPr>
            <w:r w:rsidRPr="0092644F">
              <w:rPr>
                <w:sz w:val="16"/>
                <w:szCs w:val="16"/>
              </w:rPr>
              <w:t>1</w:t>
            </w:r>
          </w:p>
        </w:tc>
        <w:tc>
          <w:tcPr>
            <w:tcW w:w="674" w:type="dxa"/>
            <w:noWrap/>
            <w:hideMark/>
          </w:tcPr>
          <w:p w:rsidR="0092644F" w:rsidRPr="0092644F" w:rsidRDefault="0092644F" w:rsidP="003B697B">
            <w:pPr>
              <w:rPr>
                <w:sz w:val="16"/>
                <w:szCs w:val="16"/>
              </w:rPr>
            </w:pPr>
            <w:r w:rsidRPr="0092644F">
              <w:rPr>
                <w:sz w:val="16"/>
                <w:szCs w:val="16"/>
              </w:rPr>
              <w:t>Destiny</w:t>
            </w:r>
          </w:p>
        </w:tc>
        <w:tc>
          <w:tcPr>
            <w:tcW w:w="327" w:type="dxa"/>
            <w:noWrap/>
            <w:hideMark/>
          </w:tcPr>
          <w:p w:rsidR="0092644F" w:rsidRPr="0092644F" w:rsidRDefault="0092644F" w:rsidP="003B697B">
            <w:pPr>
              <w:rPr>
                <w:sz w:val="16"/>
                <w:szCs w:val="16"/>
              </w:rPr>
            </w:pPr>
            <w:r w:rsidRPr="0092644F">
              <w:rPr>
                <w:sz w:val="16"/>
                <w:szCs w:val="16"/>
              </w:rPr>
              <w:t>P</w:t>
            </w:r>
          </w:p>
        </w:tc>
        <w:tc>
          <w:tcPr>
            <w:tcW w:w="368" w:type="dxa"/>
            <w:noWrap/>
            <w:hideMark/>
          </w:tcPr>
          <w:p w:rsidR="0092644F" w:rsidRPr="0092644F" w:rsidRDefault="0092644F" w:rsidP="003B697B">
            <w:pPr>
              <w:rPr>
                <w:sz w:val="16"/>
                <w:szCs w:val="16"/>
              </w:rPr>
            </w:pPr>
            <w:r w:rsidRPr="0092644F">
              <w:rPr>
                <w:sz w:val="16"/>
                <w:szCs w:val="16"/>
              </w:rPr>
              <w:t>P</w:t>
            </w:r>
          </w:p>
        </w:tc>
        <w:tc>
          <w:tcPr>
            <w:tcW w:w="345" w:type="dxa"/>
            <w:noWrap/>
            <w:hideMark/>
          </w:tcPr>
          <w:p w:rsidR="0092644F" w:rsidRPr="0092644F" w:rsidRDefault="0092644F" w:rsidP="003B697B">
            <w:pPr>
              <w:rPr>
                <w:sz w:val="16"/>
                <w:szCs w:val="16"/>
              </w:rPr>
            </w:pPr>
            <w:r w:rsidRPr="0092644F">
              <w:rPr>
                <w:sz w:val="16"/>
                <w:szCs w:val="16"/>
              </w:rPr>
              <w:t>C</w:t>
            </w:r>
          </w:p>
        </w:tc>
        <w:tc>
          <w:tcPr>
            <w:tcW w:w="343" w:type="dxa"/>
            <w:noWrap/>
            <w:hideMark/>
          </w:tcPr>
          <w:p w:rsidR="0092644F" w:rsidRPr="0092644F" w:rsidRDefault="0092644F" w:rsidP="003B697B">
            <w:pPr>
              <w:rPr>
                <w:sz w:val="16"/>
                <w:szCs w:val="16"/>
              </w:rPr>
            </w:pPr>
            <w:r w:rsidRPr="0092644F">
              <w:rPr>
                <w:sz w:val="16"/>
                <w:szCs w:val="16"/>
              </w:rPr>
              <w:t>C</w:t>
            </w:r>
          </w:p>
        </w:tc>
        <w:tc>
          <w:tcPr>
            <w:tcW w:w="343" w:type="dxa"/>
            <w:noWrap/>
            <w:hideMark/>
          </w:tcPr>
          <w:p w:rsidR="0092644F" w:rsidRPr="0092644F" w:rsidRDefault="0092644F" w:rsidP="003B697B">
            <w:pPr>
              <w:rPr>
                <w:sz w:val="16"/>
                <w:szCs w:val="16"/>
              </w:rPr>
            </w:pPr>
            <w:r w:rsidRPr="0092644F">
              <w:rPr>
                <w:sz w:val="16"/>
                <w:szCs w:val="16"/>
              </w:rPr>
              <w:t>1B</w:t>
            </w:r>
          </w:p>
        </w:tc>
        <w:tc>
          <w:tcPr>
            <w:tcW w:w="343" w:type="dxa"/>
            <w:noWrap/>
            <w:hideMark/>
          </w:tcPr>
          <w:p w:rsidR="0092644F" w:rsidRPr="0092644F" w:rsidRDefault="0092644F" w:rsidP="003B697B">
            <w:pPr>
              <w:rPr>
                <w:sz w:val="16"/>
                <w:szCs w:val="16"/>
              </w:rPr>
            </w:pPr>
            <w:r w:rsidRPr="0092644F">
              <w:rPr>
                <w:sz w:val="16"/>
                <w:szCs w:val="16"/>
              </w:rPr>
              <w:t>P</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7)</w:t>
            </w:r>
          </w:p>
        </w:tc>
        <w:tc>
          <w:tcPr>
            <w:tcW w:w="346" w:type="dxa"/>
            <w:noWrap/>
            <w:hideMark/>
          </w:tcPr>
          <w:p w:rsidR="0092644F" w:rsidRPr="0092644F" w:rsidRDefault="0092644F" w:rsidP="003B697B">
            <w:pPr>
              <w:rPr>
                <w:sz w:val="16"/>
                <w:szCs w:val="16"/>
              </w:rPr>
            </w:pPr>
            <w:r w:rsidRPr="0092644F">
              <w:rPr>
                <w:sz w:val="16"/>
                <w:szCs w:val="16"/>
              </w:rPr>
              <w:t>18</w:t>
            </w:r>
          </w:p>
        </w:tc>
        <w:tc>
          <w:tcPr>
            <w:tcW w:w="674" w:type="dxa"/>
            <w:noWrap/>
            <w:hideMark/>
          </w:tcPr>
          <w:p w:rsidR="0092644F" w:rsidRPr="0092644F" w:rsidRDefault="0092644F" w:rsidP="003B697B">
            <w:pPr>
              <w:rPr>
                <w:sz w:val="16"/>
                <w:szCs w:val="16"/>
              </w:rPr>
            </w:pPr>
            <w:proofErr w:type="spellStart"/>
            <w:r w:rsidRPr="0092644F">
              <w:rPr>
                <w:sz w:val="16"/>
                <w:szCs w:val="16"/>
              </w:rPr>
              <w:t>Haily</w:t>
            </w:r>
            <w:proofErr w:type="spellEnd"/>
          </w:p>
        </w:tc>
        <w:tc>
          <w:tcPr>
            <w:tcW w:w="327" w:type="dxa"/>
            <w:noWrap/>
            <w:hideMark/>
          </w:tcPr>
          <w:p w:rsidR="0092644F" w:rsidRPr="0092644F" w:rsidRDefault="0092644F" w:rsidP="003B697B">
            <w:pPr>
              <w:rPr>
                <w:sz w:val="16"/>
                <w:szCs w:val="16"/>
              </w:rPr>
            </w:pPr>
          </w:p>
        </w:tc>
        <w:tc>
          <w:tcPr>
            <w:tcW w:w="368" w:type="dxa"/>
            <w:noWrap/>
            <w:hideMark/>
          </w:tcPr>
          <w:p w:rsidR="0092644F" w:rsidRPr="0092644F" w:rsidRDefault="0092644F" w:rsidP="003B697B">
            <w:pPr>
              <w:rPr>
                <w:sz w:val="16"/>
                <w:szCs w:val="16"/>
              </w:rPr>
            </w:pPr>
            <w:r w:rsidRPr="0092644F">
              <w:rPr>
                <w:sz w:val="16"/>
                <w:szCs w:val="16"/>
              </w:rPr>
              <w:t>RF</w:t>
            </w:r>
          </w:p>
        </w:tc>
        <w:tc>
          <w:tcPr>
            <w:tcW w:w="345" w:type="dxa"/>
            <w:noWrap/>
            <w:hideMark/>
          </w:tcPr>
          <w:p w:rsidR="0092644F" w:rsidRPr="0092644F" w:rsidRDefault="0092644F" w:rsidP="003B697B">
            <w:pPr>
              <w:rPr>
                <w:sz w:val="16"/>
                <w:szCs w:val="16"/>
              </w:rPr>
            </w:pPr>
            <w:r w:rsidRPr="0092644F">
              <w:rPr>
                <w:sz w:val="16"/>
                <w:szCs w:val="16"/>
              </w:rPr>
              <w:t>CF</w:t>
            </w:r>
          </w:p>
        </w:tc>
        <w:tc>
          <w:tcPr>
            <w:tcW w:w="343" w:type="dxa"/>
            <w:noWrap/>
            <w:hideMark/>
          </w:tcPr>
          <w:p w:rsidR="0092644F" w:rsidRPr="0092644F" w:rsidRDefault="0092644F" w:rsidP="003B697B">
            <w:pPr>
              <w:rPr>
                <w:sz w:val="16"/>
                <w:szCs w:val="16"/>
              </w:rPr>
            </w:pPr>
            <w:r w:rsidRPr="0092644F">
              <w:rPr>
                <w:sz w:val="16"/>
                <w:szCs w:val="16"/>
              </w:rPr>
              <w:t>RF</w:t>
            </w:r>
          </w:p>
        </w:tc>
        <w:tc>
          <w:tcPr>
            <w:tcW w:w="343"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3B</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8)</w:t>
            </w:r>
          </w:p>
        </w:tc>
        <w:tc>
          <w:tcPr>
            <w:tcW w:w="346" w:type="dxa"/>
            <w:noWrap/>
            <w:hideMark/>
          </w:tcPr>
          <w:p w:rsidR="0092644F" w:rsidRPr="0092644F" w:rsidRDefault="0092644F" w:rsidP="003B697B">
            <w:pPr>
              <w:rPr>
                <w:sz w:val="16"/>
                <w:szCs w:val="16"/>
              </w:rPr>
            </w:pPr>
            <w:r w:rsidRPr="0092644F">
              <w:rPr>
                <w:sz w:val="16"/>
                <w:szCs w:val="16"/>
              </w:rPr>
              <w:t>2</w:t>
            </w:r>
          </w:p>
        </w:tc>
        <w:tc>
          <w:tcPr>
            <w:tcW w:w="674" w:type="dxa"/>
            <w:noWrap/>
            <w:hideMark/>
          </w:tcPr>
          <w:p w:rsidR="0092644F" w:rsidRPr="0092644F" w:rsidRDefault="0092644F" w:rsidP="003B697B">
            <w:pPr>
              <w:rPr>
                <w:sz w:val="16"/>
                <w:szCs w:val="16"/>
              </w:rPr>
            </w:pPr>
            <w:r w:rsidRPr="0092644F">
              <w:rPr>
                <w:sz w:val="16"/>
                <w:szCs w:val="16"/>
              </w:rPr>
              <w:t>Johanna</w:t>
            </w:r>
          </w:p>
        </w:tc>
        <w:tc>
          <w:tcPr>
            <w:tcW w:w="327" w:type="dxa"/>
            <w:noWrap/>
            <w:hideMark/>
          </w:tcPr>
          <w:p w:rsidR="0092644F" w:rsidRPr="0092644F" w:rsidRDefault="0092644F" w:rsidP="003B697B">
            <w:pPr>
              <w:rPr>
                <w:sz w:val="16"/>
                <w:szCs w:val="16"/>
              </w:rPr>
            </w:pPr>
            <w:r w:rsidRPr="0092644F">
              <w:rPr>
                <w:sz w:val="16"/>
                <w:szCs w:val="16"/>
              </w:rPr>
              <w:t>SS</w:t>
            </w:r>
          </w:p>
        </w:tc>
        <w:tc>
          <w:tcPr>
            <w:tcW w:w="368" w:type="dxa"/>
            <w:noWrap/>
            <w:hideMark/>
          </w:tcPr>
          <w:p w:rsidR="0092644F" w:rsidRPr="0092644F" w:rsidRDefault="0092644F" w:rsidP="003B697B">
            <w:pPr>
              <w:rPr>
                <w:sz w:val="16"/>
                <w:szCs w:val="16"/>
              </w:rPr>
            </w:pPr>
            <w:r w:rsidRPr="0092644F">
              <w:rPr>
                <w:sz w:val="16"/>
                <w:szCs w:val="16"/>
              </w:rPr>
              <w:t>SS</w:t>
            </w:r>
          </w:p>
        </w:tc>
        <w:tc>
          <w:tcPr>
            <w:tcW w:w="345" w:type="dxa"/>
            <w:noWrap/>
            <w:hideMark/>
          </w:tcPr>
          <w:p w:rsidR="0092644F" w:rsidRPr="0092644F" w:rsidRDefault="0092644F" w:rsidP="003B697B">
            <w:pPr>
              <w:rPr>
                <w:sz w:val="16"/>
                <w:szCs w:val="16"/>
              </w:rPr>
            </w:pPr>
            <w:r w:rsidRPr="0092644F">
              <w:rPr>
                <w:sz w:val="16"/>
                <w:szCs w:val="16"/>
              </w:rPr>
              <w:t>-</w:t>
            </w:r>
          </w:p>
        </w:tc>
        <w:tc>
          <w:tcPr>
            <w:tcW w:w="343" w:type="dxa"/>
            <w:noWrap/>
            <w:hideMark/>
          </w:tcPr>
          <w:p w:rsidR="0092644F" w:rsidRPr="0092644F" w:rsidRDefault="0092644F" w:rsidP="003B697B">
            <w:pPr>
              <w:rPr>
                <w:sz w:val="16"/>
                <w:szCs w:val="16"/>
              </w:rPr>
            </w:pPr>
            <w:r w:rsidRPr="0092644F">
              <w:rPr>
                <w:sz w:val="16"/>
                <w:szCs w:val="16"/>
              </w:rPr>
              <w:t>SS</w:t>
            </w:r>
          </w:p>
        </w:tc>
        <w:tc>
          <w:tcPr>
            <w:tcW w:w="343" w:type="dxa"/>
            <w:noWrap/>
            <w:hideMark/>
          </w:tcPr>
          <w:p w:rsidR="0092644F" w:rsidRPr="0092644F" w:rsidRDefault="0092644F" w:rsidP="003B697B">
            <w:pPr>
              <w:rPr>
                <w:sz w:val="16"/>
                <w:szCs w:val="16"/>
              </w:rPr>
            </w:pPr>
            <w:r w:rsidRPr="0092644F">
              <w:rPr>
                <w:sz w:val="16"/>
                <w:szCs w:val="16"/>
              </w:rPr>
              <w:t>SS</w:t>
            </w:r>
          </w:p>
        </w:tc>
        <w:tc>
          <w:tcPr>
            <w:tcW w:w="343" w:type="dxa"/>
            <w:noWrap/>
            <w:hideMark/>
          </w:tcPr>
          <w:p w:rsidR="0092644F" w:rsidRPr="0092644F" w:rsidRDefault="0092644F" w:rsidP="003B697B">
            <w:pPr>
              <w:rPr>
                <w:sz w:val="16"/>
                <w:szCs w:val="16"/>
              </w:rPr>
            </w:pPr>
            <w:r w:rsidRPr="0092644F">
              <w:rPr>
                <w:sz w:val="16"/>
                <w:szCs w:val="16"/>
              </w:rPr>
              <w:t>SS</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9)</w:t>
            </w:r>
          </w:p>
        </w:tc>
        <w:tc>
          <w:tcPr>
            <w:tcW w:w="346" w:type="dxa"/>
            <w:noWrap/>
            <w:hideMark/>
          </w:tcPr>
          <w:p w:rsidR="0092644F" w:rsidRPr="0092644F" w:rsidRDefault="0092644F" w:rsidP="003B697B">
            <w:pPr>
              <w:rPr>
                <w:sz w:val="16"/>
                <w:szCs w:val="16"/>
              </w:rPr>
            </w:pPr>
            <w:r w:rsidRPr="0092644F">
              <w:rPr>
                <w:sz w:val="16"/>
                <w:szCs w:val="16"/>
              </w:rPr>
              <w:t>16</w:t>
            </w:r>
          </w:p>
        </w:tc>
        <w:tc>
          <w:tcPr>
            <w:tcW w:w="674" w:type="dxa"/>
            <w:noWrap/>
            <w:hideMark/>
          </w:tcPr>
          <w:p w:rsidR="0092644F" w:rsidRPr="0092644F" w:rsidRDefault="0092644F" w:rsidP="003B697B">
            <w:pPr>
              <w:rPr>
                <w:sz w:val="16"/>
                <w:szCs w:val="16"/>
              </w:rPr>
            </w:pPr>
            <w:r w:rsidRPr="0092644F">
              <w:rPr>
                <w:sz w:val="16"/>
                <w:szCs w:val="16"/>
              </w:rPr>
              <w:t>Ava</w:t>
            </w:r>
          </w:p>
        </w:tc>
        <w:tc>
          <w:tcPr>
            <w:tcW w:w="327" w:type="dxa"/>
            <w:noWrap/>
            <w:hideMark/>
          </w:tcPr>
          <w:p w:rsidR="0092644F" w:rsidRPr="0092644F" w:rsidRDefault="0092644F" w:rsidP="003B697B">
            <w:pPr>
              <w:rPr>
                <w:sz w:val="16"/>
                <w:szCs w:val="16"/>
              </w:rPr>
            </w:pPr>
            <w:r w:rsidRPr="0092644F">
              <w:rPr>
                <w:sz w:val="16"/>
                <w:szCs w:val="16"/>
              </w:rPr>
              <w:t>C</w:t>
            </w:r>
          </w:p>
        </w:tc>
        <w:tc>
          <w:tcPr>
            <w:tcW w:w="368" w:type="dxa"/>
            <w:noWrap/>
            <w:hideMark/>
          </w:tcPr>
          <w:p w:rsidR="0092644F" w:rsidRPr="0092644F" w:rsidRDefault="0092644F" w:rsidP="003B697B">
            <w:pPr>
              <w:rPr>
                <w:sz w:val="16"/>
                <w:szCs w:val="16"/>
              </w:rPr>
            </w:pPr>
            <w:r w:rsidRPr="0092644F">
              <w:rPr>
                <w:sz w:val="16"/>
                <w:szCs w:val="16"/>
              </w:rPr>
              <w:t>C</w:t>
            </w:r>
          </w:p>
        </w:tc>
        <w:tc>
          <w:tcPr>
            <w:tcW w:w="345" w:type="dxa"/>
            <w:noWrap/>
            <w:hideMark/>
          </w:tcPr>
          <w:p w:rsidR="0092644F" w:rsidRPr="0092644F" w:rsidRDefault="0092644F" w:rsidP="003B697B">
            <w:pPr>
              <w:rPr>
                <w:sz w:val="16"/>
                <w:szCs w:val="16"/>
              </w:rPr>
            </w:pPr>
            <w:r w:rsidRPr="0092644F">
              <w:rPr>
                <w:sz w:val="16"/>
                <w:szCs w:val="16"/>
              </w:rPr>
              <w:t>2B</w:t>
            </w:r>
          </w:p>
        </w:tc>
        <w:tc>
          <w:tcPr>
            <w:tcW w:w="343" w:type="dxa"/>
            <w:noWrap/>
            <w:hideMark/>
          </w:tcPr>
          <w:p w:rsidR="0092644F" w:rsidRPr="0092644F" w:rsidRDefault="0092644F" w:rsidP="003B697B">
            <w:pPr>
              <w:rPr>
                <w:sz w:val="16"/>
                <w:szCs w:val="16"/>
              </w:rPr>
            </w:pPr>
            <w:r w:rsidRPr="0092644F">
              <w:rPr>
                <w:sz w:val="16"/>
                <w:szCs w:val="16"/>
              </w:rPr>
              <w:t>2B</w:t>
            </w:r>
          </w:p>
        </w:tc>
        <w:tc>
          <w:tcPr>
            <w:tcW w:w="343"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C</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10)</w:t>
            </w:r>
          </w:p>
        </w:tc>
        <w:tc>
          <w:tcPr>
            <w:tcW w:w="346" w:type="dxa"/>
            <w:noWrap/>
            <w:hideMark/>
          </w:tcPr>
          <w:p w:rsidR="0092644F" w:rsidRPr="0092644F" w:rsidRDefault="0092644F" w:rsidP="003B697B">
            <w:pPr>
              <w:rPr>
                <w:sz w:val="16"/>
                <w:szCs w:val="16"/>
              </w:rPr>
            </w:pPr>
            <w:r w:rsidRPr="0092644F">
              <w:rPr>
                <w:sz w:val="16"/>
                <w:szCs w:val="16"/>
              </w:rPr>
              <w:t>3</w:t>
            </w:r>
          </w:p>
        </w:tc>
        <w:tc>
          <w:tcPr>
            <w:tcW w:w="674" w:type="dxa"/>
            <w:noWrap/>
            <w:hideMark/>
          </w:tcPr>
          <w:p w:rsidR="0092644F" w:rsidRPr="0092644F" w:rsidRDefault="0092644F" w:rsidP="003B697B">
            <w:pPr>
              <w:rPr>
                <w:sz w:val="16"/>
                <w:szCs w:val="16"/>
              </w:rPr>
            </w:pPr>
            <w:r w:rsidRPr="0092644F">
              <w:rPr>
                <w:sz w:val="16"/>
                <w:szCs w:val="16"/>
              </w:rPr>
              <w:t>Liberty</w:t>
            </w:r>
          </w:p>
        </w:tc>
        <w:tc>
          <w:tcPr>
            <w:tcW w:w="327" w:type="dxa"/>
            <w:noWrap/>
            <w:hideMark/>
          </w:tcPr>
          <w:p w:rsidR="0092644F" w:rsidRPr="0092644F" w:rsidRDefault="0092644F" w:rsidP="003B697B">
            <w:pPr>
              <w:rPr>
                <w:sz w:val="16"/>
                <w:szCs w:val="16"/>
              </w:rPr>
            </w:pPr>
            <w:r w:rsidRPr="0092644F">
              <w:rPr>
                <w:sz w:val="16"/>
                <w:szCs w:val="16"/>
              </w:rPr>
              <w:t>3B</w:t>
            </w:r>
          </w:p>
        </w:tc>
        <w:tc>
          <w:tcPr>
            <w:tcW w:w="368" w:type="dxa"/>
            <w:noWrap/>
            <w:hideMark/>
          </w:tcPr>
          <w:p w:rsidR="0092644F" w:rsidRPr="0092644F" w:rsidRDefault="0092644F" w:rsidP="003B697B">
            <w:pPr>
              <w:rPr>
                <w:sz w:val="16"/>
                <w:szCs w:val="16"/>
              </w:rPr>
            </w:pPr>
          </w:p>
        </w:tc>
        <w:tc>
          <w:tcPr>
            <w:tcW w:w="345" w:type="dxa"/>
            <w:noWrap/>
            <w:hideMark/>
          </w:tcPr>
          <w:p w:rsidR="0092644F" w:rsidRPr="0092644F" w:rsidRDefault="0092644F" w:rsidP="003B697B">
            <w:pPr>
              <w:rPr>
                <w:sz w:val="16"/>
                <w:szCs w:val="16"/>
              </w:rPr>
            </w:pPr>
            <w:r w:rsidRPr="0092644F">
              <w:rPr>
                <w:sz w:val="16"/>
                <w:szCs w:val="16"/>
              </w:rPr>
              <w:t>LF</w:t>
            </w:r>
          </w:p>
        </w:tc>
        <w:tc>
          <w:tcPr>
            <w:tcW w:w="343" w:type="dxa"/>
            <w:noWrap/>
            <w:hideMark/>
          </w:tcPr>
          <w:p w:rsidR="0092644F" w:rsidRPr="0092644F" w:rsidRDefault="0092644F" w:rsidP="003B697B">
            <w:pPr>
              <w:rPr>
                <w:sz w:val="16"/>
                <w:szCs w:val="16"/>
              </w:rPr>
            </w:pPr>
            <w:r w:rsidRPr="0092644F">
              <w:rPr>
                <w:sz w:val="16"/>
                <w:szCs w:val="16"/>
              </w:rPr>
              <w:t>3B</w:t>
            </w:r>
          </w:p>
        </w:tc>
        <w:tc>
          <w:tcPr>
            <w:tcW w:w="343" w:type="dxa"/>
            <w:noWrap/>
            <w:hideMark/>
          </w:tcPr>
          <w:p w:rsidR="0092644F" w:rsidRPr="0092644F" w:rsidRDefault="0092644F" w:rsidP="003B697B">
            <w:pPr>
              <w:rPr>
                <w:sz w:val="16"/>
                <w:szCs w:val="16"/>
              </w:rPr>
            </w:pPr>
            <w:r w:rsidRPr="0092644F">
              <w:rPr>
                <w:sz w:val="16"/>
                <w:szCs w:val="16"/>
              </w:rPr>
              <w:t>2B</w:t>
            </w:r>
          </w:p>
        </w:tc>
        <w:tc>
          <w:tcPr>
            <w:tcW w:w="343" w:type="dxa"/>
            <w:noWrap/>
            <w:hideMark/>
          </w:tcPr>
          <w:p w:rsidR="0092644F" w:rsidRPr="0092644F" w:rsidRDefault="0092644F" w:rsidP="003B697B">
            <w:pPr>
              <w:rPr>
                <w:sz w:val="16"/>
                <w:szCs w:val="16"/>
              </w:rPr>
            </w:pPr>
            <w:r w:rsidRPr="0092644F">
              <w:rPr>
                <w:sz w:val="16"/>
                <w:szCs w:val="16"/>
              </w:rPr>
              <w:t>-</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11)</w:t>
            </w:r>
          </w:p>
        </w:tc>
        <w:tc>
          <w:tcPr>
            <w:tcW w:w="346" w:type="dxa"/>
            <w:noWrap/>
            <w:hideMark/>
          </w:tcPr>
          <w:p w:rsidR="0092644F" w:rsidRPr="0092644F" w:rsidRDefault="0092644F" w:rsidP="003B697B">
            <w:pPr>
              <w:rPr>
                <w:sz w:val="16"/>
                <w:szCs w:val="16"/>
              </w:rPr>
            </w:pPr>
            <w:r w:rsidRPr="0092644F">
              <w:rPr>
                <w:sz w:val="16"/>
                <w:szCs w:val="16"/>
              </w:rPr>
              <w:t>12</w:t>
            </w:r>
          </w:p>
        </w:tc>
        <w:tc>
          <w:tcPr>
            <w:tcW w:w="674" w:type="dxa"/>
            <w:noWrap/>
            <w:hideMark/>
          </w:tcPr>
          <w:p w:rsidR="0092644F" w:rsidRPr="0092644F" w:rsidRDefault="0092644F" w:rsidP="003B697B">
            <w:pPr>
              <w:rPr>
                <w:sz w:val="16"/>
                <w:szCs w:val="16"/>
              </w:rPr>
            </w:pPr>
            <w:r w:rsidRPr="0092644F">
              <w:rPr>
                <w:sz w:val="16"/>
                <w:szCs w:val="16"/>
              </w:rPr>
              <w:t>Jacquelyn</w:t>
            </w:r>
          </w:p>
        </w:tc>
        <w:tc>
          <w:tcPr>
            <w:tcW w:w="327" w:type="dxa"/>
            <w:noWrap/>
            <w:hideMark/>
          </w:tcPr>
          <w:p w:rsidR="0092644F" w:rsidRPr="0092644F" w:rsidRDefault="0092644F" w:rsidP="003B697B">
            <w:pPr>
              <w:rPr>
                <w:sz w:val="16"/>
                <w:szCs w:val="16"/>
              </w:rPr>
            </w:pPr>
            <w:r w:rsidRPr="0092644F">
              <w:rPr>
                <w:sz w:val="16"/>
                <w:szCs w:val="16"/>
              </w:rPr>
              <w:t>RF</w:t>
            </w:r>
          </w:p>
        </w:tc>
        <w:tc>
          <w:tcPr>
            <w:tcW w:w="368" w:type="dxa"/>
            <w:noWrap/>
            <w:hideMark/>
          </w:tcPr>
          <w:p w:rsidR="0092644F" w:rsidRPr="0092644F" w:rsidRDefault="0092644F" w:rsidP="003B697B">
            <w:pPr>
              <w:rPr>
                <w:sz w:val="16"/>
                <w:szCs w:val="16"/>
              </w:rPr>
            </w:pPr>
            <w:r w:rsidRPr="0092644F">
              <w:rPr>
                <w:sz w:val="16"/>
                <w:szCs w:val="16"/>
              </w:rPr>
              <w:t>3B</w:t>
            </w:r>
          </w:p>
        </w:tc>
        <w:tc>
          <w:tcPr>
            <w:tcW w:w="345"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LF</w:t>
            </w:r>
          </w:p>
        </w:tc>
        <w:tc>
          <w:tcPr>
            <w:tcW w:w="343" w:type="dxa"/>
            <w:noWrap/>
            <w:hideMark/>
          </w:tcPr>
          <w:p w:rsidR="0092644F" w:rsidRPr="0092644F" w:rsidRDefault="0092644F" w:rsidP="003B697B">
            <w:pPr>
              <w:rPr>
                <w:sz w:val="16"/>
                <w:szCs w:val="16"/>
              </w:rPr>
            </w:pPr>
            <w:r w:rsidRPr="0092644F">
              <w:rPr>
                <w:sz w:val="16"/>
                <w:szCs w:val="16"/>
              </w:rPr>
              <w:t>LF</w:t>
            </w:r>
          </w:p>
        </w:tc>
        <w:tc>
          <w:tcPr>
            <w:tcW w:w="343" w:type="dxa"/>
            <w:noWrap/>
            <w:hideMark/>
          </w:tcPr>
          <w:p w:rsidR="0092644F" w:rsidRPr="0092644F" w:rsidRDefault="0092644F" w:rsidP="003B697B">
            <w:pPr>
              <w:rPr>
                <w:sz w:val="16"/>
                <w:szCs w:val="16"/>
              </w:rPr>
            </w:pP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12)</w:t>
            </w:r>
          </w:p>
        </w:tc>
        <w:tc>
          <w:tcPr>
            <w:tcW w:w="346" w:type="dxa"/>
            <w:noWrap/>
            <w:hideMark/>
          </w:tcPr>
          <w:p w:rsidR="0092644F" w:rsidRPr="0092644F" w:rsidRDefault="0092644F" w:rsidP="003B697B">
            <w:pPr>
              <w:rPr>
                <w:sz w:val="16"/>
                <w:szCs w:val="16"/>
              </w:rPr>
            </w:pPr>
            <w:r w:rsidRPr="0092644F">
              <w:rPr>
                <w:sz w:val="16"/>
                <w:szCs w:val="16"/>
              </w:rPr>
              <w:t>6</w:t>
            </w:r>
          </w:p>
        </w:tc>
        <w:tc>
          <w:tcPr>
            <w:tcW w:w="674" w:type="dxa"/>
            <w:noWrap/>
            <w:hideMark/>
          </w:tcPr>
          <w:p w:rsidR="0092644F" w:rsidRPr="0092644F" w:rsidRDefault="0092644F" w:rsidP="003B697B">
            <w:pPr>
              <w:rPr>
                <w:sz w:val="16"/>
                <w:szCs w:val="16"/>
              </w:rPr>
            </w:pPr>
            <w:r w:rsidRPr="0092644F">
              <w:rPr>
                <w:sz w:val="16"/>
                <w:szCs w:val="16"/>
              </w:rPr>
              <w:t>Jayda</w:t>
            </w:r>
          </w:p>
        </w:tc>
        <w:tc>
          <w:tcPr>
            <w:tcW w:w="327" w:type="dxa"/>
            <w:noWrap/>
            <w:hideMark/>
          </w:tcPr>
          <w:p w:rsidR="0092644F" w:rsidRPr="0092644F" w:rsidRDefault="0092644F" w:rsidP="003B697B">
            <w:pPr>
              <w:rPr>
                <w:sz w:val="16"/>
                <w:szCs w:val="16"/>
              </w:rPr>
            </w:pPr>
          </w:p>
        </w:tc>
        <w:tc>
          <w:tcPr>
            <w:tcW w:w="368" w:type="dxa"/>
            <w:noWrap/>
            <w:hideMark/>
          </w:tcPr>
          <w:p w:rsidR="0092644F" w:rsidRPr="0092644F" w:rsidRDefault="0092644F" w:rsidP="003B697B">
            <w:pPr>
              <w:rPr>
                <w:sz w:val="16"/>
                <w:szCs w:val="16"/>
              </w:rPr>
            </w:pPr>
            <w:r w:rsidRPr="0092644F">
              <w:rPr>
                <w:sz w:val="16"/>
                <w:szCs w:val="16"/>
              </w:rPr>
              <w:t>LF</w:t>
            </w:r>
          </w:p>
        </w:tc>
        <w:tc>
          <w:tcPr>
            <w:tcW w:w="345" w:type="dxa"/>
            <w:noWrap/>
            <w:hideMark/>
          </w:tcPr>
          <w:p w:rsidR="0092644F" w:rsidRPr="0092644F" w:rsidRDefault="0092644F" w:rsidP="003B697B">
            <w:pPr>
              <w:rPr>
                <w:sz w:val="16"/>
                <w:szCs w:val="16"/>
              </w:rPr>
            </w:pPr>
            <w:r w:rsidRPr="0092644F">
              <w:rPr>
                <w:sz w:val="16"/>
                <w:szCs w:val="16"/>
              </w:rPr>
              <w:t>RF</w:t>
            </w:r>
          </w:p>
        </w:tc>
        <w:tc>
          <w:tcPr>
            <w:tcW w:w="343"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RF</w:t>
            </w:r>
          </w:p>
        </w:tc>
        <w:tc>
          <w:tcPr>
            <w:tcW w:w="343" w:type="dxa"/>
            <w:noWrap/>
            <w:hideMark/>
          </w:tcPr>
          <w:p w:rsidR="0092644F" w:rsidRPr="0092644F" w:rsidRDefault="0092644F" w:rsidP="003B697B">
            <w:pPr>
              <w:rPr>
                <w:sz w:val="16"/>
                <w:szCs w:val="16"/>
              </w:rPr>
            </w:pPr>
          </w:p>
        </w:tc>
      </w:tr>
    </w:tbl>
    <w:p w:rsidR="009E53D7" w:rsidRDefault="009E53D7" w:rsidP="0092644F">
      <w:pPr>
        <w:spacing w:after="0" w:line="240" w:lineRule="auto"/>
      </w:pPr>
    </w:p>
    <w:p w:rsidR="009E53D7" w:rsidRDefault="009E53D7" w:rsidP="003B697B">
      <w:pPr>
        <w:pStyle w:val="ListParagraph"/>
        <w:numPr>
          <w:ilvl w:val="0"/>
          <w:numId w:val="3"/>
        </w:numPr>
        <w:spacing w:after="0" w:line="240" w:lineRule="auto"/>
      </w:pPr>
      <w:r>
        <w:t>Designate a coach to direct the outfielders, one for the infielders so they hear one voice</w:t>
      </w:r>
    </w:p>
    <w:p w:rsidR="009E53D7" w:rsidRDefault="009E53D7" w:rsidP="003B697B">
      <w:pPr>
        <w:pStyle w:val="ListParagraph"/>
        <w:numPr>
          <w:ilvl w:val="0"/>
          <w:numId w:val="3"/>
        </w:numPr>
        <w:spacing w:after="0" w:line="240" w:lineRule="auto"/>
      </w:pPr>
      <w:r>
        <w:t>ENCOURAGE…Harp on the positive</w:t>
      </w:r>
    </w:p>
    <w:p w:rsidR="00AF349E" w:rsidRDefault="00AF349E" w:rsidP="003B697B">
      <w:pPr>
        <w:pStyle w:val="ListParagraph"/>
        <w:numPr>
          <w:ilvl w:val="0"/>
          <w:numId w:val="3"/>
        </w:numPr>
        <w:spacing w:after="0" w:line="240" w:lineRule="auto"/>
      </w:pPr>
      <w:r>
        <w:t>Be prepared with some humor</w:t>
      </w:r>
    </w:p>
    <w:p w:rsidR="009E53D7" w:rsidRDefault="009E53D7" w:rsidP="003B697B">
      <w:pPr>
        <w:pStyle w:val="ListParagraph"/>
        <w:numPr>
          <w:ilvl w:val="0"/>
          <w:numId w:val="3"/>
        </w:numPr>
        <w:spacing w:after="0" w:line="240" w:lineRule="auto"/>
      </w:pPr>
      <w:r>
        <w:t>Reward/Highlight Effort and Attitude</w:t>
      </w:r>
      <w:r w:rsidR="0092644F">
        <w:t xml:space="preserve"> (Put in on your lineup, Designate a coach to do this job)</w:t>
      </w:r>
    </w:p>
    <w:p w:rsidR="009E53D7" w:rsidRDefault="0092644F" w:rsidP="003B697B">
      <w:pPr>
        <w:spacing w:after="0" w:line="240" w:lineRule="auto"/>
        <w:ind w:left="1080"/>
      </w:pPr>
      <w:r>
        <w:t>Play of the Game, Defensive Stopper, Heads up Baserunning, Attitude of Gratitude, Hustle to position, Hustle off the field, Doing what's right on bench, Heads up on deck</w:t>
      </w:r>
    </w:p>
    <w:p w:rsidR="00AF349E" w:rsidRPr="00AF349E" w:rsidRDefault="00AF349E" w:rsidP="00AF349E">
      <w:pPr>
        <w:spacing w:after="0" w:line="240" w:lineRule="auto"/>
        <w:rPr>
          <w:u w:val="single"/>
        </w:rPr>
      </w:pPr>
    </w:p>
    <w:p w:rsidR="00AF349E" w:rsidRDefault="00AF349E" w:rsidP="00D543A3">
      <w:pPr>
        <w:spacing w:after="0" w:line="240" w:lineRule="auto"/>
        <w:rPr>
          <w:u w:val="single"/>
        </w:rPr>
      </w:pPr>
    </w:p>
    <w:p w:rsidR="00AF349E" w:rsidRDefault="00AF349E" w:rsidP="00D543A3">
      <w:pPr>
        <w:spacing w:after="0" w:line="240" w:lineRule="auto"/>
        <w:rPr>
          <w:u w:val="single"/>
        </w:rPr>
      </w:pPr>
    </w:p>
    <w:p w:rsidR="00D543A3" w:rsidRPr="00D543A3" w:rsidRDefault="00D543A3" w:rsidP="00D543A3">
      <w:pPr>
        <w:spacing w:after="0" w:line="240" w:lineRule="auto"/>
        <w:rPr>
          <w:u w:val="single"/>
        </w:rPr>
      </w:pPr>
      <w:r w:rsidRPr="00D543A3">
        <w:rPr>
          <w:u w:val="single"/>
        </w:rPr>
        <w:t>Post Season</w:t>
      </w:r>
    </w:p>
    <w:p w:rsidR="00D543A3" w:rsidRDefault="00D543A3" w:rsidP="00D543A3">
      <w:pPr>
        <w:pStyle w:val="ListParagraph"/>
        <w:numPr>
          <w:ilvl w:val="0"/>
          <w:numId w:val="7"/>
        </w:numPr>
        <w:spacing w:after="0" w:line="240" w:lineRule="auto"/>
      </w:pPr>
      <w:r>
        <w:t>Letter to parents of appreciation.</w:t>
      </w:r>
    </w:p>
    <w:p w:rsidR="00D543A3" w:rsidRPr="009E53D7" w:rsidRDefault="00D543A3" w:rsidP="00D543A3">
      <w:pPr>
        <w:pStyle w:val="ListParagraph"/>
        <w:numPr>
          <w:ilvl w:val="0"/>
          <w:numId w:val="7"/>
        </w:numPr>
        <w:spacing w:after="0" w:line="240" w:lineRule="auto"/>
      </w:pPr>
      <w:r>
        <w:t>Letter from parents to kids of what they observed in them (no 1</w:t>
      </w:r>
      <w:r w:rsidRPr="00D543A3">
        <w:rPr>
          <w:vertAlign w:val="superscript"/>
        </w:rPr>
        <w:t>st</w:t>
      </w:r>
      <w:r>
        <w:t xml:space="preserve"> Dimension stuff)</w:t>
      </w:r>
    </w:p>
    <w:sectPr w:rsidR="00D543A3" w:rsidRPr="009E53D7" w:rsidSect="009E53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1617"/>
    <w:multiLevelType w:val="hybridMultilevel"/>
    <w:tmpl w:val="3DE8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449A7"/>
    <w:multiLevelType w:val="hybridMultilevel"/>
    <w:tmpl w:val="0778F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27C04"/>
    <w:multiLevelType w:val="hybridMultilevel"/>
    <w:tmpl w:val="E508E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CE3730"/>
    <w:multiLevelType w:val="hybridMultilevel"/>
    <w:tmpl w:val="B692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736D1A"/>
    <w:multiLevelType w:val="hybridMultilevel"/>
    <w:tmpl w:val="A266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0B35D8"/>
    <w:multiLevelType w:val="hybridMultilevel"/>
    <w:tmpl w:val="003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DF5760"/>
    <w:multiLevelType w:val="hybridMultilevel"/>
    <w:tmpl w:val="C49E8A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D0A4A4B"/>
    <w:multiLevelType w:val="hybridMultilevel"/>
    <w:tmpl w:val="CCC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5"/>
  </w:num>
  <w:num w:numId="4">
    <w:abstractNumId w:val="2"/>
  </w:num>
  <w:num w:numId="5">
    <w:abstractNumId w:val="1"/>
  </w:num>
  <w:num w:numId="6">
    <w:abstractNumId w:val="3"/>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81"/>
    <w:rsid w:val="003B697B"/>
    <w:rsid w:val="00446619"/>
    <w:rsid w:val="00577FE9"/>
    <w:rsid w:val="005850FD"/>
    <w:rsid w:val="005F398C"/>
    <w:rsid w:val="00682267"/>
    <w:rsid w:val="007030B2"/>
    <w:rsid w:val="0080503D"/>
    <w:rsid w:val="00851234"/>
    <w:rsid w:val="00860181"/>
    <w:rsid w:val="00914FFB"/>
    <w:rsid w:val="0092644F"/>
    <w:rsid w:val="009B3D7B"/>
    <w:rsid w:val="009E53D7"/>
    <w:rsid w:val="009F4F4C"/>
    <w:rsid w:val="00A66D70"/>
    <w:rsid w:val="00AF349E"/>
    <w:rsid w:val="00B064D7"/>
    <w:rsid w:val="00C35085"/>
    <w:rsid w:val="00C44FAB"/>
    <w:rsid w:val="00CA26AA"/>
    <w:rsid w:val="00D047A7"/>
    <w:rsid w:val="00D543A3"/>
    <w:rsid w:val="00E01463"/>
    <w:rsid w:val="00F42872"/>
    <w:rsid w:val="00F70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44F"/>
    <w:pPr>
      <w:ind w:left="720"/>
      <w:contextualSpacing/>
    </w:pPr>
  </w:style>
  <w:style w:type="character" w:styleId="Hyperlink">
    <w:name w:val="Hyperlink"/>
    <w:basedOn w:val="DefaultParagraphFont"/>
    <w:uiPriority w:val="99"/>
    <w:unhideWhenUsed/>
    <w:rsid w:val="007030B2"/>
    <w:rPr>
      <w:color w:val="0563C1" w:themeColor="hyperlink"/>
      <w:u w:val="single"/>
    </w:rPr>
  </w:style>
  <w:style w:type="character" w:customStyle="1" w:styleId="UnresolvedMention">
    <w:name w:val="Unresolved Mention"/>
    <w:basedOn w:val="DefaultParagraphFont"/>
    <w:uiPriority w:val="99"/>
    <w:semiHidden/>
    <w:unhideWhenUsed/>
    <w:rsid w:val="007030B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44F"/>
    <w:pPr>
      <w:ind w:left="720"/>
      <w:contextualSpacing/>
    </w:pPr>
  </w:style>
  <w:style w:type="character" w:styleId="Hyperlink">
    <w:name w:val="Hyperlink"/>
    <w:basedOn w:val="DefaultParagraphFont"/>
    <w:uiPriority w:val="99"/>
    <w:unhideWhenUsed/>
    <w:rsid w:val="007030B2"/>
    <w:rPr>
      <w:color w:val="0563C1" w:themeColor="hyperlink"/>
      <w:u w:val="single"/>
    </w:rPr>
  </w:style>
  <w:style w:type="character" w:customStyle="1" w:styleId="UnresolvedMention">
    <w:name w:val="Unresolved Mention"/>
    <w:basedOn w:val="DefaultParagraphFont"/>
    <w:uiPriority w:val="99"/>
    <w:semiHidden/>
    <w:unhideWhenUsed/>
    <w:rsid w:val="007030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5816">
      <w:bodyDiv w:val="1"/>
      <w:marLeft w:val="0"/>
      <w:marRight w:val="0"/>
      <w:marTop w:val="0"/>
      <w:marBottom w:val="0"/>
      <w:divBdr>
        <w:top w:val="none" w:sz="0" w:space="0" w:color="auto"/>
        <w:left w:val="none" w:sz="0" w:space="0" w:color="auto"/>
        <w:bottom w:val="none" w:sz="0" w:space="0" w:color="auto"/>
        <w:right w:val="none" w:sz="0" w:space="0" w:color="auto"/>
      </w:divBdr>
    </w:div>
    <w:div w:id="185657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cacoachesacademy.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Johnson</dc:creator>
  <cp:lastModifiedBy>davin alexander</cp:lastModifiedBy>
  <cp:revision>2</cp:revision>
  <dcterms:created xsi:type="dcterms:W3CDTF">2019-01-31T18:25:00Z</dcterms:created>
  <dcterms:modified xsi:type="dcterms:W3CDTF">2019-01-31T18:25:00Z</dcterms:modified>
</cp:coreProperties>
</file>